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14222F" w14:paraId="71163FC4" w14:textId="77777777" w:rsidTr="00F71D71">
        <w:trPr>
          <w:cantSplit/>
        </w:trPr>
        <w:tc>
          <w:tcPr>
            <w:tcW w:w="1498" w:type="dxa"/>
            <w:shd w:val="clear" w:color="auto" w:fill="auto"/>
          </w:tcPr>
          <w:p w14:paraId="05016EB1" w14:textId="77777777" w:rsidR="001C763D" w:rsidRPr="00226734" w:rsidRDefault="001C763D" w:rsidP="00226734">
            <w:pPr>
              <w:pStyle w:val="Titre5"/>
              <w:jc w:val="left"/>
              <w:rPr>
                <w:rFonts w:ascii="Arial" w:hAnsi="Arial" w:cs="Arial"/>
                <w:b w:val="0"/>
                <w:szCs w:val="16"/>
              </w:rPr>
            </w:pPr>
            <w:permStart w:id="656345062" w:edGrp="everyone"/>
          </w:p>
        </w:tc>
        <w:tc>
          <w:tcPr>
            <w:tcW w:w="8788" w:type="dxa"/>
            <w:shd w:val="clear" w:color="auto" w:fill="auto"/>
            <w:vAlign w:val="center"/>
          </w:tcPr>
          <w:p w14:paraId="23001ED8" w14:textId="77777777" w:rsidR="002775EE" w:rsidRPr="00C260AF" w:rsidRDefault="002775EE" w:rsidP="002775EE">
            <w:pPr>
              <w:pStyle w:val="Lgende"/>
              <w:tabs>
                <w:tab w:val="left" w:pos="1843"/>
              </w:tabs>
              <w:ind w:left="-391"/>
              <w:jc w:val="center"/>
              <w:rPr>
                <w:rFonts w:ascii="Arial" w:hAnsi="Arial" w:cs="Arial"/>
                <w:sz w:val="24"/>
              </w:rPr>
            </w:pPr>
            <w:r w:rsidRPr="00C260AF">
              <w:rPr>
                <w:rFonts w:ascii="Arial" w:hAnsi="Arial" w:cs="Arial"/>
                <w:sz w:val="24"/>
              </w:rPr>
              <w:t xml:space="preserve">APPLICATION FORM </w:t>
            </w:r>
          </w:p>
          <w:p w14:paraId="56AC1431" w14:textId="77777777" w:rsidR="002775EE" w:rsidRPr="005F64EB" w:rsidRDefault="002775EE" w:rsidP="002775EE">
            <w:pPr>
              <w:pStyle w:val="Titre3"/>
              <w:ind w:right="601"/>
              <w:rPr>
                <w:rFonts w:ascii="Arial" w:hAnsi="Arial" w:cs="Arial"/>
                <w:sz w:val="24"/>
              </w:rPr>
            </w:pPr>
            <w:r w:rsidRPr="00C260AF">
              <w:rPr>
                <w:rFonts w:ascii="Arial" w:hAnsi="Arial" w:cs="Arial"/>
                <w:sz w:val="24"/>
              </w:rPr>
              <w:t xml:space="preserve">FOR </w:t>
            </w:r>
            <w:r w:rsidRPr="002775EE">
              <w:rPr>
                <w:rFonts w:ascii="Arial" w:hAnsi="Arial" w:cs="Arial"/>
                <w:sz w:val="24"/>
              </w:rPr>
              <w:t>QUALITY SYSTEM APPROVAL (MODULE D or E)</w:t>
            </w:r>
          </w:p>
          <w:p w14:paraId="228F7FD5" w14:textId="77777777" w:rsidR="002775EE" w:rsidRPr="00EA6FFE" w:rsidRDefault="0014222F" w:rsidP="002775EE">
            <w:pPr>
              <w:pStyle w:val="Lgende"/>
              <w:tabs>
                <w:tab w:val="left" w:pos="1843"/>
              </w:tabs>
              <w:ind w:left="-391"/>
              <w:jc w:val="center"/>
              <w:rPr>
                <w:rFonts w:ascii="Arial" w:hAnsi="Arial" w:cs="Arial"/>
                <w:b w:val="0"/>
                <w:sz w:val="28"/>
              </w:rPr>
            </w:pPr>
            <w:r>
              <w:rPr>
                <w:rFonts w:ascii="Arial" w:hAnsi="Arial" w:cs="Arial"/>
                <w:b w:val="0"/>
                <w:sz w:val="20"/>
              </w:rPr>
              <w:t>Notified Body 2690 – Marine Equipment Directive 2014/90/</w:t>
            </w:r>
            <w:proofErr w:type="gramStart"/>
            <w:r>
              <w:rPr>
                <w:rFonts w:ascii="Arial" w:hAnsi="Arial" w:cs="Arial"/>
                <w:b w:val="0"/>
                <w:sz w:val="20"/>
              </w:rPr>
              <w:t>EU</w:t>
            </w:r>
            <w:proofErr w:type="gramEnd"/>
          </w:p>
          <w:p w14:paraId="7627D4A9" w14:textId="77777777" w:rsidR="00F83517" w:rsidRPr="00F83517" w:rsidRDefault="002775EE" w:rsidP="005F02AB">
            <w:pPr>
              <w:pStyle w:val="Lgende"/>
              <w:tabs>
                <w:tab w:val="left" w:pos="1843"/>
              </w:tabs>
              <w:spacing w:before="80" w:after="40"/>
              <w:ind w:left="-391"/>
              <w:jc w:val="center"/>
              <w:rPr>
                <w:rFonts w:ascii="Arial" w:hAnsi="Arial" w:cs="Arial"/>
                <w:b w:val="0"/>
                <w:i/>
                <w:sz w:val="24"/>
              </w:rPr>
            </w:pPr>
            <w:r w:rsidRPr="00C23C12">
              <w:rPr>
                <w:rFonts w:ascii="Arial" w:hAnsi="Arial" w:cs="Arial"/>
                <w:i/>
                <w:sz w:val="20"/>
              </w:rPr>
              <w:t>INITIAL CERTIFICATION</w:t>
            </w:r>
          </w:p>
        </w:tc>
      </w:tr>
    </w:tbl>
    <w:p w14:paraId="7D994373" w14:textId="77777777" w:rsidR="005F02AB" w:rsidRPr="0043053B" w:rsidRDefault="005F02AB" w:rsidP="005F02AB">
      <w:pPr>
        <w:pBdr>
          <w:bottom w:val="single" w:sz="4" w:space="1" w:color="auto"/>
        </w:pBdr>
        <w:rPr>
          <w:rFonts w:ascii="Arial" w:hAnsi="Arial" w:cs="Arial"/>
          <w:sz w:val="12"/>
          <w:szCs w:val="10"/>
          <w:lang w:val="en-GB"/>
        </w:rPr>
      </w:pPr>
      <w:r w:rsidRPr="00EA7425">
        <w:rPr>
          <w:rFonts w:ascii="Arial" w:hAnsi="Arial" w:cs="Arial"/>
          <w:noProof/>
          <w:sz w:val="12"/>
          <w:szCs w:val="12"/>
          <w:lang w:val="en-GB" w:eastAsia="en-GB"/>
        </w:rPr>
        <w:drawing>
          <wp:anchor distT="0" distB="0" distL="114300" distR="114300" simplePos="0" relativeHeight="251662336" behindDoc="0" locked="0" layoutInCell="1" allowOverlap="1" wp14:anchorId="357E8018" wp14:editId="5104F1F5">
            <wp:simplePos x="0" y="0"/>
            <wp:positionH relativeFrom="column">
              <wp:posOffset>62007</wp:posOffset>
            </wp:positionH>
            <wp:positionV relativeFrom="paragraph">
              <wp:posOffset>-788670</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14:paraId="7BBD9FB7" w14:textId="77777777" w:rsidR="005F02AB" w:rsidRPr="00386535" w:rsidRDefault="005F02AB" w:rsidP="005F02AB">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5F02AB" w:rsidRPr="0043053B" w14:paraId="27B748A7" w14:textId="77777777" w:rsidTr="00E56842">
        <w:tc>
          <w:tcPr>
            <w:tcW w:w="6521" w:type="dxa"/>
          </w:tcPr>
          <w:p w14:paraId="34A522F2" w14:textId="77777777" w:rsidR="005F02AB" w:rsidRPr="0043053B" w:rsidRDefault="005F02AB" w:rsidP="00E56842">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14:paraId="3E3A744F" w14:textId="77777777" w:rsidR="005F02AB" w:rsidRPr="0043053B" w:rsidRDefault="005F02AB" w:rsidP="00E56842">
            <w:pPr>
              <w:ind w:left="-108"/>
              <w:rPr>
                <w:rFonts w:ascii="Arial" w:hAnsi="Arial" w:cs="Arial"/>
                <w:bCs/>
                <w:sz w:val="18"/>
                <w:szCs w:val="18"/>
                <w:lang w:val="en-GB"/>
              </w:rPr>
            </w:pPr>
          </w:p>
          <w:p w14:paraId="638CBEBB" w14:textId="77777777" w:rsidR="005F02AB" w:rsidRPr="0043053B" w:rsidRDefault="005F02AB" w:rsidP="00E56842">
            <w:pPr>
              <w:ind w:left="-108"/>
              <w:rPr>
                <w:rFonts w:ascii="Arial" w:hAnsi="Arial" w:cs="Arial"/>
                <w:bCs/>
                <w:sz w:val="18"/>
                <w:szCs w:val="18"/>
                <w:lang w:val="en-GB"/>
              </w:rPr>
            </w:pPr>
          </w:p>
          <w:p w14:paraId="297E0971" w14:textId="77777777" w:rsidR="005F02AB" w:rsidRPr="0043053B" w:rsidRDefault="005F02AB" w:rsidP="00E56842">
            <w:pPr>
              <w:ind w:left="-108"/>
              <w:rPr>
                <w:rFonts w:ascii="Arial" w:hAnsi="Arial" w:cs="Arial"/>
                <w:bCs/>
                <w:sz w:val="18"/>
                <w:szCs w:val="18"/>
                <w:lang w:val="en-GB"/>
              </w:rPr>
            </w:pPr>
          </w:p>
          <w:p w14:paraId="633CF10A" w14:textId="77777777" w:rsidR="005F02AB" w:rsidRPr="0043053B" w:rsidRDefault="005F02AB" w:rsidP="00E56842">
            <w:pPr>
              <w:ind w:left="-108"/>
              <w:rPr>
                <w:rFonts w:ascii="Arial" w:hAnsi="Arial" w:cs="Arial"/>
                <w:bCs/>
                <w:sz w:val="18"/>
                <w:szCs w:val="18"/>
                <w:lang w:val="en-GB"/>
              </w:rPr>
            </w:pPr>
          </w:p>
          <w:p w14:paraId="33F8074B" w14:textId="77777777" w:rsidR="005F02AB" w:rsidRPr="0043053B" w:rsidRDefault="005F02AB" w:rsidP="00E56842">
            <w:pPr>
              <w:rPr>
                <w:rFonts w:ascii="Arial" w:hAnsi="Arial" w:cs="Arial"/>
                <w:b/>
                <w:sz w:val="18"/>
                <w:szCs w:val="18"/>
                <w:lang w:val="en-GB"/>
              </w:rPr>
            </w:pPr>
          </w:p>
        </w:tc>
        <w:tc>
          <w:tcPr>
            <w:tcW w:w="3958" w:type="dxa"/>
          </w:tcPr>
          <w:p w14:paraId="4D3C88FC" w14:textId="77777777"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Contact persons:</w:t>
            </w:r>
            <w:r w:rsidRPr="000665E3">
              <w:rPr>
                <w:rFonts w:ascii="Arial" w:hAnsi="Arial" w:cs="Arial"/>
                <w:sz w:val="18"/>
                <w:szCs w:val="18"/>
                <w:lang w:val="en-GB"/>
              </w:rPr>
              <w:t xml:space="preserve"> </w:t>
            </w:r>
          </w:p>
          <w:p w14:paraId="266002FD" w14:textId="77777777" w:rsidR="005F02AB" w:rsidRPr="000665E3" w:rsidRDefault="005F02AB" w:rsidP="00E56842">
            <w:pPr>
              <w:rPr>
                <w:rFonts w:ascii="Arial" w:hAnsi="Arial" w:cs="Arial"/>
                <w:sz w:val="18"/>
                <w:szCs w:val="18"/>
                <w:lang w:val="en-GB"/>
              </w:rPr>
            </w:pPr>
          </w:p>
          <w:p w14:paraId="4C5F7CC6" w14:textId="77777777" w:rsidR="005F02AB" w:rsidRPr="000665E3" w:rsidRDefault="005F02AB" w:rsidP="00E56842">
            <w:pPr>
              <w:rPr>
                <w:rFonts w:ascii="Arial" w:hAnsi="Arial" w:cs="Arial"/>
                <w:sz w:val="18"/>
                <w:szCs w:val="18"/>
                <w:lang w:val="en-GB"/>
              </w:rPr>
            </w:pPr>
          </w:p>
          <w:p w14:paraId="0642A21B" w14:textId="77777777" w:rsidR="005F02AB" w:rsidRPr="000665E3" w:rsidRDefault="005F02AB" w:rsidP="00E56842">
            <w:pPr>
              <w:rPr>
                <w:rFonts w:ascii="Arial" w:hAnsi="Arial" w:cs="Arial"/>
                <w:sz w:val="18"/>
                <w:szCs w:val="18"/>
                <w:lang w:val="en-GB"/>
              </w:rPr>
            </w:pPr>
          </w:p>
          <w:p w14:paraId="4551A80C" w14:textId="77777777"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Telephone:</w:t>
            </w:r>
            <w:r w:rsidRPr="000665E3">
              <w:rPr>
                <w:rFonts w:ascii="Arial" w:hAnsi="Arial" w:cs="Arial"/>
                <w:sz w:val="18"/>
                <w:szCs w:val="18"/>
                <w:lang w:val="en-GB"/>
              </w:rPr>
              <w:t xml:space="preserve"> </w:t>
            </w:r>
          </w:p>
          <w:p w14:paraId="68A89DB6" w14:textId="77777777" w:rsidR="005F02AB" w:rsidRPr="0043053B" w:rsidRDefault="005F02AB" w:rsidP="00E56842">
            <w:pPr>
              <w:rPr>
                <w:rFonts w:ascii="Arial" w:hAnsi="Arial" w:cs="Arial"/>
                <w:b/>
                <w:sz w:val="18"/>
                <w:szCs w:val="18"/>
                <w:lang w:val="en-GB"/>
              </w:rPr>
            </w:pPr>
            <w:r w:rsidRPr="0043053B">
              <w:rPr>
                <w:rFonts w:ascii="Arial" w:hAnsi="Arial" w:cs="Arial"/>
                <w:b/>
                <w:sz w:val="18"/>
                <w:szCs w:val="18"/>
                <w:lang w:val="en-GB"/>
              </w:rPr>
              <w:t>E-mail:</w:t>
            </w:r>
            <w:r w:rsidRPr="000665E3">
              <w:rPr>
                <w:rFonts w:ascii="Arial" w:hAnsi="Arial" w:cs="Arial"/>
                <w:sz w:val="18"/>
                <w:szCs w:val="18"/>
                <w:lang w:val="en-GB"/>
              </w:rPr>
              <w:t xml:space="preserve"> </w:t>
            </w:r>
          </w:p>
        </w:tc>
      </w:tr>
    </w:tbl>
    <w:p w14:paraId="3D6AF9F9" w14:textId="77777777" w:rsidR="002775EE" w:rsidRPr="004C0C15" w:rsidRDefault="002775EE" w:rsidP="005F02AB">
      <w:pPr>
        <w:spacing w:before="60"/>
        <w:rPr>
          <w:rFonts w:ascii="Arial" w:hAnsi="Arial" w:cs="Arial"/>
          <w:bCs/>
          <w:sz w:val="16"/>
          <w:szCs w:val="16"/>
          <w:lang w:val="en-GB"/>
        </w:rPr>
      </w:pPr>
      <w:r w:rsidRPr="004C0C15">
        <w:rPr>
          <w:rFonts w:ascii="Arial" w:hAnsi="Arial" w:cs="Arial"/>
          <w:bCs/>
          <w:sz w:val="16"/>
          <w:szCs w:val="16"/>
          <w:lang w:val="en-GB"/>
        </w:rPr>
        <w:t>The applicant declares to be:</w:t>
      </w:r>
    </w:p>
    <w:p w14:paraId="4C048DFD" w14:textId="77777777" w:rsidR="002775EE" w:rsidRDefault="006D0B8B" w:rsidP="002775EE">
      <w:pPr>
        <w:jc w:val="both"/>
        <w:rPr>
          <w:rFonts w:ascii="Arial" w:hAnsi="Arial" w:cs="Arial"/>
          <w:bCs/>
          <w:sz w:val="16"/>
          <w:lang w:val="en-GB"/>
        </w:rPr>
      </w:pPr>
      <w:sdt>
        <w:sdtPr>
          <w:rPr>
            <w:rFonts w:cs="Arial"/>
            <w:sz w:val="18"/>
            <w:szCs w:val="16"/>
            <w:lang w:val="en-US"/>
          </w:rPr>
          <w:id w:val="2046714057"/>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C0C15">
        <w:rPr>
          <w:rFonts w:ascii="Arial" w:hAnsi="Arial" w:cs="Arial"/>
          <w:bCs/>
          <w:sz w:val="16"/>
          <w:lang w:val="en-GB"/>
        </w:rPr>
        <w:t>the manufacturer as per the definition given by article 2 of Directive 2014/90/</w:t>
      </w:r>
      <w:proofErr w:type="gramStart"/>
      <w:r w:rsidR="002775EE" w:rsidRPr="004C0C15">
        <w:rPr>
          <w:rFonts w:ascii="Arial" w:hAnsi="Arial" w:cs="Arial"/>
          <w:bCs/>
          <w:sz w:val="16"/>
          <w:lang w:val="en-GB"/>
        </w:rPr>
        <w:t>EU</w:t>
      </w:r>
      <w:proofErr w:type="gramEnd"/>
    </w:p>
    <w:p w14:paraId="65C7F627" w14:textId="77777777" w:rsidR="002775EE" w:rsidRPr="000A6BF6" w:rsidRDefault="002775EE" w:rsidP="002775EE">
      <w:pPr>
        <w:jc w:val="both"/>
        <w:rPr>
          <w:rFonts w:ascii="Arial" w:hAnsi="Arial" w:cs="Arial"/>
          <w:bCs/>
          <w:i/>
          <w:sz w:val="14"/>
          <w:lang w:val="en-GB"/>
        </w:rPr>
      </w:pPr>
      <w:r w:rsidRPr="000A6BF6">
        <w:rPr>
          <w:rFonts w:ascii="Arial" w:hAnsi="Arial" w:cs="Arial"/>
          <w:bCs/>
          <w:i/>
          <w:sz w:val="14"/>
          <w:lang w:val="en-GB"/>
        </w:rPr>
        <w:t>(For manufacturer not located in the territory of at least one EU Member State, attention is drawn to article 13 of Directive 2014/90/EU)</w:t>
      </w:r>
    </w:p>
    <w:p w14:paraId="433B2ECD" w14:textId="77777777" w:rsidR="002775EE" w:rsidRPr="004C0C15" w:rsidRDefault="006D0B8B" w:rsidP="002775EE">
      <w:pPr>
        <w:jc w:val="both"/>
        <w:rPr>
          <w:rFonts w:ascii="Arial" w:hAnsi="Arial" w:cs="Arial"/>
          <w:bCs/>
          <w:sz w:val="16"/>
          <w:szCs w:val="16"/>
          <w:lang w:val="en-GB"/>
        </w:rPr>
      </w:pPr>
      <w:sdt>
        <w:sdtPr>
          <w:rPr>
            <w:rFonts w:cs="Arial"/>
            <w:sz w:val="18"/>
            <w:szCs w:val="16"/>
            <w:lang w:val="en-US"/>
          </w:rPr>
          <w:id w:val="1204988514"/>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4C0C15">
        <w:rPr>
          <w:rFonts w:ascii="Arial" w:hAnsi="Arial" w:cs="Arial"/>
          <w:bCs/>
          <w:sz w:val="16"/>
          <w:szCs w:val="16"/>
          <w:lang w:val="en-GB"/>
        </w:rPr>
        <w:t xml:space="preserve">  the authorized representative of the manufacturer as per the definition given by article 2 of Directive 2014/90/</w:t>
      </w:r>
      <w:proofErr w:type="gramStart"/>
      <w:r w:rsidR="002775EE" w:rsidRPr="004C0C15">
        <w:rPr>
          <w:rFonts w:ascii="Arial" w:hAnsi="Arial" w:cs="Arial"/>
          <w:bCs/>
          <w:sz w:val="16"/>
          <w:szCs w:val="16"/>
          <w:lang w:val="en-GB"/>
        </w:rPr>
        <w:t>EU</w:t>
      </w:r>
      <w:proofErr w:type="gramEnd"/>
    </w:p>
    <w:p w14:paraId="507F593F" w14:textId="77777777" w:rsidR="002775EE" w:rsidRPr="000A6BF6" w:rsidRDefault="002775EE" w:rsidP="002775EE">
      <w:pPr>
        <w:rPr>
          <w:rFonts w:ascii="Arial" w:hAnsi="Arial" w:cs="Arial"/>
          <w:bCs/>
          <w:i/>
          <w:iCs/>
          <w:sz w:val="14"/>
          <w:lang w:val="en-GB"/>
        </w:rPr>
      </w:pPr>
      <w:r w:rsidRPr="000A6BF6">
        <w:rPr>
          <w:rFonts w:ascii="Arial" w:hAnsi="Arial" w:cs="Arial"/>
          <w:bCs/>
          <w:i/>
          <w:iCs/>
          <w:sz w:val="14"/>
          <w:lang w:val="en-GB"/>
        </w:rPr>
        <w:t>(The manufacturer’s written authorisation defining the tasks delegated is to be supplied to Bureau Veritas Marine &amp; Offshore)</w:t>
      </w:r>
    </w:p>
    <w:p w14:paraId="408F9982" w14:textId="77777777" w:rsidR="002775EE" w:rsidRDefault="002775EE" w:rsidP="002775EE">
      <w:pPr>
        <w:rPr>
          <w:rFonts w:ascii="Arial" w:hAnsi="Arial" w:cs="Arial"/>
          <w:bCs/>
          <w:i/>
          <w:iCs/>
          <w:sz w:val="16"/>
          <w:lang w:val="en-GB"/>
        </w:rPr>
      </w:pPr>
    </w:p>
    <w:p w14:paraId="6000DEF9" w14:textId="77777777" w:rsidR="002775EE" w:rsidRPr="0056736B" w:rsidRDefault="002775EE" w:rsidP="002775EE">
      <w:pPr>
        <w:pBdr>
          <w:top w:val="single" w:sz="4" w:space="1" w:color="auto"/>
        </w:pBdr>
        <w:rPr>
          <w:rFonts w:ascii="Arial" w:hAnsi="Arial" w:cs="Arial"/>
          <w:bCs/>
          <w:i/>
          <w:iCs/>
          <w:sz w:val="4"/>
          <w:szCs w:val="4"/>
          <w:lang w:val="en-GB"/>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2775EE" w:rsidRPr="006D0B8B" w14:paraId="24B56DE2" w14:textId="77777777" w:rsidTr="00EF436D">
        <w:tc>
          <w:tcPr>
            <w:tcW w:w="4786" w:type="dxa"/>
            <w:tcBorders>
              <w:right w:val="single" w:sz="2" w:space="0" w:color="auto"/>
            </w:tcBorders>
          </w:tcPr>
          <w:p w14:paraId="1C76F2FE" w14:textId="77777777" w:rsidR="002775EE" w:rsidRPr="0082457F" w:rsidRDefault="002775EE" w:rsidP="00EF436D">
            <w:pPr>
              <w:rPr>
                <w:rFonts w:ascii="Arial" w:hAnsi="Arial" w:cs="Arial"/>
                <w:b/>
                <w:lang w:val="en-GB"/>
              </w:rPr>
            </w:pPr>
            <w:r w:rsidRPr="0082457F">
              <w:rPr>
                <w:rFonts w:ascii="Arial" w:hAnsi="Arial" w:cs="Arial"/>
                <w:b/>
                <w:lang w:val="en-GB"/>
              </w:rPr>
              <w:t xml:space="preserve">Manufacturer name and address: </w:t>
            </w:r>
          </w:p>
          <w:p w14:paraId="1A54A968" w14:textId="77777777" w:rsidR="002775EE" w:rsidRPr="005F64EB" w:rsidRDefault="002775EE" w:rsidP="00EF436D">
            <w:pPr>
              <w:rPr>
                <w:rFonts w:ascii="Arial" w:hAnsi="Arial" w:cs="Arial"/>
                <w:b/>
                <w:sz w:val="16"/>
                <w:lang w:val="en-GB"/>
              </w:rPr>
            </w:pPr>
            <w:r w:rsidRPr="005F64EB">
              <w:rPr>
                <w:rFonts w:ascii="Arial" w:hAnsi="Arial" w:cs="Arial"/>
                <w:bCs/>
                <w:i/>
                <w:iCs/>
                <w:sz w:val="16"/>
                <w:lang w:val="en-GB"/>
              </w:rPr>
              <w:t>(</w:t>
            </w:r>
            <w:proofErr w:type="gramStart"/>
            <w:r>
              <w:rPr>
                <w:rFonts w:ascii="Arial" w:hAnsi="Arial" w:cs="Arial"/>
                <w:bCs/>
                <w:i/>
                <w:iCs/>
                <w:sz w:val="16"/>
                <w:lang w:val="en-GB"/>
              </w:rPr>
              <w:t>if</w:t>
            </w:r>
            <w:proofErr w:type="gramEnd"/>
            <w:r w:rsidRPr="005F64EB">
              <w:rPr>
                <w:rFonts w:ascii="Arial" w:hAnsi="Arial" w:cs="Arial"/>
                <w:bCs/>
                <w:i/>
                <w:iCs/>
                <w:sz w:val="16"/>
                <w:lang w:val="en-GB"/>
              </w:rPr>
              <w:t xml:space="preserve"> different from the applicant)</w:t>
            </w:r>
          </w:p>
          <w:p w14:paraId="3CF3B7EC" w14:textId="77777777" w:rsidR="002775EE" w:rsidRPr="005D54EA" w:rsidRDefault="002775EE" w:rsidP="00EF436D">
            <w:pPr>
              <w:rPr>
                <w:rFonts w:ascii="Arial" w:hAnsi="Arial" w:cs="Arial"/>
                <w:b/>
                <w:sz w:val="16"/>
                <w:lang w:val="en-GB"/>
              </w:rPr>
            </w:pPr>
          </w:p>
          <w:p w14:paraId="6CE3BAF7" w14:textId="77777777" w:rsidR="002775EE" w:rsidRPr="005D54EA" w:rsidRDefault="002775EE" w:rsidP="00EF436D">
            <w:pPr>
              <w:rPr>
                <w:rFonts w:ascii="Arial" w:hAnsi="Arial" w:cs="Arial"/>
                <w:sz w:val="16"/>
                <w:lang w:val="en-GB"/>
              </w:rPr>
            </w:pPr>
          </w:p>
          <w:p w14:paraId="77887496" w14:textId="77777777" w:rsidR="002775EE" w:rsidRPr="005D54EA" w:rsidRDefault="002775EE" w:rsidP="00EF436D">
            <w:pPr>
              <w:rPr>
                <w:rFonts w:ascii="Arial" w:hAnsi="Arial" w:cs="Arial"/>
                <w:sz w:val="16"/>
                <w:lang w:val="en-GB"/>
              </w:rPr>
            </w:pPr>
          </w:p>
          <w:p w14:paraId="48ED9D32" w14:textId="77777777" w:rsidR="002775EE" w:rsidRPr="005D54EA" w:rsidRDefault="002775EE" w:rsidP="00EF436D">
            <w:pPr>
              <w:rPr>
                <w:rFonts w:ascii="Arial" w:hAnsi="Arial" w:cs="Arial"/>
                <w:sz w:val="16"/>
                <w:lang w:val="en-GB"/>
              </w:rPr>
            </w:pPr>
          </w:p>
          <w:p w14:paraId="5EB466FF" w14:textId="77777777" w:rsidR="002775EE" w:rsidRDefault="002775EE" w:rsidP="00EF436D">
            <w:pPr>
              <w:rPr>
                <w:rFonts w:ascii="Arial" w:hAnsi="Arial" w:cs="Arial"/>
                <w:b/>
                <w:sz w:val="18"/>
                <w:lang w:val="en-GB"/>
              </w:rPr>
            </w:pPr>
          </w:p>
        </w:tc>
        <w:tc>
          <w:tcPr>
            <w:tcW w:w="5103" w:type="dxa"/>
            <w:tcBorders>
              <w:left w:val="single" w:sz="2" w:space="0" w:color="auto"/>
            </w:tcBorders>
          </w:tcPr>
          <w:p w14:paraId="49E02AB0" w14:textId="77777777" w:rsidR="002775EE" w:rsidRPr="0082457F" w:rsidRDefault="002775EE" w:rsidP="005F02AB">
            <w:pPr>
              <w:rPr>
                <w:rFonts w:ascii="Arial" w:hAnsi="Arial" w:cs="Arial"/>
                <w:b/>
                <w:lang w:val="en-GB"/>
              </w:rPr>
            </w:pPr>
            <w:r w:rsidRPr="0082457F">
              <w:rPr>
                <w:rFonts w:ascii="Arial" w:hAnsi="Arial" w:cs="Arial"/>
                <w:b/>
                <w:lang w:val="en-GB"/>
              </w:rPr>
              <w:t>Production site</w:t>
            </w:r>
            <w:r w:rsidR="000D66A0">
              <w:rPr>
                <w:rFonts w:ascii="Arial" w:hAnsi="Arial" w:cs="Arial"/>
                <w:b/>
                <w:lang w:val="en-GB"/>
              </w:rPr>
              <w:t>(s)</w:t>
            </w:r>
            <w:r w:rsidRPr="0082457F">
              <w:rPr>
                <w:rFonts w:ascii="Arial" w:hAnsi="Arial" w:cs="Arial"/>
                <w:b/>
                <w:lang w:val="en-GB"/>
              </w:rPr>
              <w:t xml:space="preserve"> name and address: </w:t>
            </w:r>
          </w:p>
          <w:p w14:paraId="37D28AEA" w14:textId="77777777" w:rsidR="002775EE" w:rsidRPr="00BB6A1E" w:rsidRDefault="002775EE" w:rsidP="005F02AB">
            <w:pPr>
              <w:rPr>
                <w:rFonts w:ascii="Arial" w:hAnsi="Arial" w:cs="Arial"/>
                <w:b/>
                <w:sz w:val="16"/>
                <w:lang w:val="en-GB"/>
              </w:rPr>
            </w:pPr>
            <w:r w:rsidRPr="005F64EB">
              <w:rPr>
                <w:rFonts w:ascii="Arial" w:hAnsi="Arial" w:cs="Arial"/>
                <w:bCs/>
                <w:i/>
                <w:iCs/>
                <w:sz w:val="16"/>
                <w:lang w:val="en-GB"/>
              </w:rPr>
              <w:t>(</w:t>
            </w:r>
            <w:proofErr w:type="gramStart"/>
            <w:r>
              <w:rPr>
                <w:rFonts w:ascii="Arial" w:hAnsi="Arial" w:cs="Arial"/>
                <w:bCs/>
                <w:i/>
                <w:iCs/>
                <w:sz w:val="16"/>
                <w:lang w:val="en-GB"/>
              </w:rPr>
              <w:t>if</w:t>
            </w:r>
            <w:proofErr w:type="gramEnd"/>
            <w:r w:rsidRPr="005F64EB">
              <w:rPr>
                <w:rFonts w:ascii="Arial" w:hAnsi="Arial" w:cs="Arial"/>
                <w:bCs/>
                <w:i/>
                <w:iCs/>
                <w:sz w:val="16"/>
                <w:lang w:val="en-GB"/>
              </w:rPr>
              <w:t xml:space="preserve"> different from the manufacturer</w:t>
            </w:r>
            <w:r>
              <w:rPr>
                <w:rFonts w:ascii="Arial" w:hAnsi="Arial" w:cs="Arial"/>
                <w:bCs/>
                <w:i/>
                <w:iCs/>
                <w:sz w:val="16"/>
                <w:lang w:val="en-GB"/>
              </w:rPr>
              <w:t>)</w:t>
            </w:r>
          </w:p>
          <w:p w14:paraId="2327F8D8" w14:textId="77777777" w:rsidR="002775EE" w:rsidRPr="005D54EA" w:rsidRDefault="002775EE" w:rsidP="005F02AB">
            <w:pPr>
              <w:rPr>
                <w:rFonts w:ascii="Arial" w:hAnsi="Arial" w:cs="Arial"/>
                <w:b/>
                <w:sz w:val="16"/>
                <w:lang w:val="en-GB"/>
              </w:rPr>
            </w:pPr>
          </w:p>
          <w:p w14:paraId="4F823509" w14:textId="77777777" w:rsidR="002775EE" w:rsidRPr="005D54EA" w:rsidRDefault="002775EE" w:rsidP="005F02AB">
            <w:pPr>
              <w:rPr>
                <w:rFonts w:ascii="Arial" w:hAnsi="Arial" w:cs="Arial"/>
                <w:sz w:val="16"/>
                <w:lang w:val="en-GB"/>
              </w:rPr>
            </w:pPr>
          </w:p>
          <w:p w14:paraId="51396772" w14:textId="77777777" w:rsidR="002775EE" w:rsidRPr="005D54EA" w:rsidRDefault="002775EE" w:rsidP="005F02AB">
            <w:pPr>
              <w:rPr>
                <w:rFonts w:ascii="Arial" w:hAnsi="Arial" w:cs="Arial"/>
                <w:sz w:val="16"/>
                <w:lang w:val="en-GB"/>
              </w:rPr>
            </w:pPr>
          </w:p>
          <w:p w14:paraId="22425DB4" w14:textId="77777777" w:rsidR="002775EE" w:rsidRPr="005D54EA" w:rsidRDefault="002775EE" w:rsidP="005F02AB">
            <w:pPr>
              <w:rPr>
                <w:rFonts w:ascii="Arial" w:hAnsi="Arial" w:cs="Arial"/>
                <w:sz w:val="16"/>
                <w:lang w:val="en-GB"/>
              </w:rPr>
            </w:pPr>
          </w:p>
          <w:p w14:paraId="67117B56" w14:textId="77777777" w:rsidR="002775EE" w:rsidRDefault="002775EE" w:rsidP="005F02AB">
            <w:pPr>
              <w:rPr>
                <w:rFonts w:ascii="Arial" w:hAnsi="Arial" w:cs="Arial"/>
                <w:b/>
                <w:sz w:val="18"/>
                <w:lang w:val="en-GB"/>
              </w:rPr>
            </w:pPr>
          </w:p>
        </w:tc>
      </w:tr>
    </w:tbl>
    <w:p w14:paraId="5F453032" w14:textId="77777777" w:rsidR="002775EE" w:rsidRPr="00337735" w:rsidRDefault="002775EE" w:rsidP="002775EE">
      <w:pPr>
        <w:pStyle w:val="En-tte"/>
        <w:pBdr>
          <w:bottom w:val="single" w:sz="4" w:space="1" w:color="auto"/>
        </w:pBdr>
        <w:tabs>
          <w:tab w:val="clear" w:pos="4536"/>
          <w:tab w:val="clear" w:pos="9072"/>
        </w:tabs>
        <w:rPr>
          <w:rFonts w:ascii="Arial" w:hAnsi="Arial" w:cs="Arial"/>
          <w:sz w:val="16"/>
          <w:szCs w:val="16"/>
          <w:lang w:val="en-GB"/>
        </w:rPr>
      </w:pPr>
    </w:p>
    <w:p w14:paraId="190F792F" w14:textId="77777777" w:rsidR="00697187" w:rsidRDefault="00697187" w:rsidP="00697187">
      <w:pPr>
        <w:spacing w:before="120"/>
        <w:rPr>
          <w:rFonts w:ascii="Arial" w:hAnsi="Arial" w:cs="Arial"/>
          <w:b/>
          <w:sz w:val="18"/>
          <w:szCs w:val="18"/>
          <w:lang w:val="en-GB"/>
        </w:rPr>
      </w:pPr>
      <w:r>
        <w:rPr>
          <w:rFonts w:ascii="Arial" w:hAnsi="Arial" w:cs="Arial"/>
          <w:b/>
          <w:sz w:val="18"/>
          <w:szCs w:val="18"/>
          <w:lang w:val="en-GB"/>
        </w:rPr>
        <w:t>Manufacturer e-mail address:</w:t>
      </w:r>
    </w:p>
    <w:p w14:paraId="01A8C935" w14:textId="77777777" w:rsidR="00697187" w:rsidRDefault="00697187" w:rsidP="00697187">
      <w:pPr>
        <w:pBdr>
          <w:bottom w:val="single" w:sz="4" w:space="1" w:color="auto"/>
        </w:pBdr>
        <w:rPr>
          <w:rFonts w:ascii="Arial" w:hAnsi="Arial" w:cs="Arial"/>
          <w:bCs/>
          <w:i/>
          <w:iCs/>
          <w:sz w:val="18"/>
          <w:szCs w:val="18"/>
          <w:lang w:val="en-GB"/>
        </w:rPr>
      </w:pPr>
    </w:p>
    <w:p w14:paraId="667C8FDD" w14:textId="77777777" w:rsidR="00E142B1" w:rsidRDefault="00E142B1" w:rsidP="00E142B1">
      <w:pPr>
        <w:pBdr>
          <w:bottom w:val="single" w:sz="4" w:space="1" w:color="auto"/>
        </w:pBdr>
        <w:rPr>
          <w:rFonts w:ascii="Arial" w:hAnsi="Arial" w:cs="Arial"/>
          <w:bCs/>
          <w:i/>
          <w:iCs/>
          <w:sz w:val="18"/>
          <w:szCs w:val="18"/>
          <w:lang w:val="en-GB"/>
        </w:rPr>
      </w:pPr>
      <w:r>
        <w:rPr>
          <w:rFonts w:ascii="Arial" w:hAnsi="Arial" w:cs="Arial"/>
          <w:bCs/>
          <w:i/>
          <w:iCs/>
          <w:sz w:val="18"/>
          <w:szCs w:val="18"/>
          <w:lang w:val="en-GB"/>
        </w:rPr>
        <w:t>(This address will be transmitted to EMSA as e-mail of administrator of MED Database (to be used for registration, not public)</w:t>
      </w:r>
    </w:p>
    <w:p w14:paraId="0CEC1925" w14:textId="77777777" w:rsidR="00697187" w:rsidRPr="00697187" w:rsidRDefault="00697187" w:rsidP="00697187">
      <w:pPr>
        <w:pBdr>
          <w:bottom w:val="single" w:sz="4" w:space="1" w:color="auto"/>
        </w:pBdr>
        <w:rPr>
          <w:rFonts w:ascii="Arial" w:hAnsi="Arial" w:cs="Arial"/>
          <w:bCs/>
          <w:i/>
          <w:iCs/>
          <w:sz w:val="10"/>
          <w:szCs w:val="10"/>
          <w:lang w:val="en-GB"/>
        </w:rPr>
      </w:pPr>
    </w:p>
    <w:p w14:paraId="7C56D7BC" w14:textId="0746F1F0" w:rsidR="002775EE" w:rsidRPr="004C0C15" w:rsidRDefault="002775EE" w:rsidP="002775EE">
      <w:pPr>
        <w:pStyle w:val="Titre1"/>
        <w:spacing w:before="60"/>
        <w:rPr>
          <w:rFonts w:ascii="Arial" w:hAnsi="Arial" w:cs="Arial"/>
          <w:bCs/>
          <w:szCs w:val="16"/>
          <w:lang w:val="en-GB"/>
        </w:rPr>
      </w:pPr>
      <w:r>
        <w:rPr>
          <w:rFonts w:ascii="Arial" w:hAnsi="Arial" w:cs="Arial"/>
          <w:bCs/>
          <w:szCs w:val="16"/>
          <w:lang w:val="en-GB"/>
        </w:rPr>
        <w:t xml:space="preserve">Details </w:t>
      </w:r>
      <w:r w:rsidRPr="004C0C15">
        <w:rPr>
          <w:rFonts w:ascii="Arial" w:hAnsi="Arial" w:cs="Arial"/>
          <w:bCs/>
          <w:szCs w:val="16"/>
          <w:lang w:val="en-GB"/>
        </w:rPr>
        <w:t>of application:</w:t>
      </w:r>
    </w:p>
    <w:p w14:paraId="2A9F44E1" w14:textId="77777777" w:rsidR="002775EE" w:rsidRDefault="002775EE" w:rsidP="002775EE">
      <w:pPr>
        <w:pStyle w:val="En-tte"/>
        <w:tabs>
          <w:tab w:val="clear" w:pos="4536"/>
          <w:tab w:val="clear" w:pos="9072"/>
        </w:tabs>
        <w:spacing w:before="60"/>
        <w:rPr>
          <w:rFonts w:ascii="Arial" w:hAnsi="Arial" w:cs="Arial"/>
          <w:sz w:val="16"/>
          <w:szCs w:val="16"/>
          <w:lang w:val="en-GB"/>
        </w:rPr>
      </w:pPr>
      <w:r>
        <w:rPr>
          <w:rFonts w:ascii="Arial" w:hAnsi="Arial" w:cs="Arial"/>
          <w:sz w:val="16"/>
          <w:szCs w:val="16"/>
          <w:lang w:val="en-GB"/>
        </w:rPr>
        <w:t>EC type-examination certificate(s) number of the concerned approved type(s):</w:t>
      </w:r>
    </w:p>
    <w:p w14:paraId="3B222FB3" w14:textId="77777777" w:rsidR="002775EE" w:rsidRDefault="002775EE" w:rsidP="002775EE">
      <w:pPr>
        <w:pStyle w:val="En-tte"/>
        <w:tabs>
          <w:tab w:val="clear" w:pos="4536"/>
          <w:tab w:val="clear" w:pos="9072"/>
        </w:tabs>
        <w:rPr>
          <w:rFonts w:ascii="Arial" w:hAnsi="Arial" w:cs="Arial"/>
          <w:sz w:val="16"/>
          <w:szCs w:val="16"/>
          <w:lang w:val="en-GB"/>
        </w:rPr>
      </w:pPr>
    </w:p>
    <w:p w14:paraId="298CB634" w14:textId="77777777" w:rsidR="002775EE" w:rsidRDefault="002775EE" w:rsidP="002775EE">
      <w:pPr>
        <w:pStyle w:val="En-tte"/>
        <w:tabs>
          <w:tab w:val="clear" w:pos="4536"/>
          <w:tab w:val="clear" w:pos="9072"/>
        </w:tabs>
        <w:rPr>
          <w:rFonts w:ascii="Arial" w:hAnsi="Arial" w:cs="Arial"/>
          <w:sz w:val="16"/>
          <w:szCs w:val="16"/>
          <w:lang w:val="en-GB"/>
        </w:rPr>
      </w:pPr>
    </w:p>
    <w:p w14:paraId="1636AA02" w14:textId="77777777" w:rsidR="002775EE" w:rsidRDefault="002775EE" w:rsidP="002775EE">
      <w:pPr>
        <w:pStyle w:val="En-tte"/>
        <w:tabs>
          <w:tab w:val="clear" w:pos="4536"/>
          <w:tab w:val="clear" w:pos="9072"/>
        </w:tabs>
        <w:rPr>
          <w:rFonts w:ascii="Arial" w:hAnsi="Arial" w:cs="Arial"/>
          <w:sz w:val="16"/>
          <w:szCs w:val="16"/>
          <w:lang w:val="en-GB"/>
        </w:rPr>
      </w:pPr>
    </w:p>
    <w:p w14:paraId="4A24BC48" w14:textId="77777777" w:rsidR="002775EE" w:rsidRDefault="002775EE" w:rsidP="002775EE">
      <w:pPr>
        <w:pStyle w:val="En-tte"/>
        <w:tabs>
          <w:tab w:val="clear" w:pos="4536"/>
          <w:tab w:val="clear" w:pos="9072"/>
        </w:tabs>
        <w:rPr>
          <w:rFonts w:ascii="Arial" w:hAnsi="Arial" w:cs="Arial"/>
          <w:sz w:val="16"/>
          <w:szCs w:val="16"/>
          <w:lang w:val="en-GB"/>
        </w:rPr>
      </w:pPr>
    </w:p>
    <w:p w14:paraId="7E5800C7" w14:textId="77777777" w:rsidR="002775EE" w:rsidRDefault="002775EE" w:rsidP="002775EE">
      <w:pPr>
        <w:pStyle w:val="En-tte"/>
        <w:tabs>
          <w:tab w:val="clear" w:pos="4536"/>
          <w:tab w:val="clear" w:pos="9072"/>
        </w:tabs>
        <w:rPr>
          <w:rFonts w:ascii="Arial" w:hAnsi="Arial" w:cs="Arial"/>
          <w:sz w:val="16"/>
          <w:szCs w:val="16"/>
          <w:lang w:val="en-GB"/>
        </w:rPr>
      </w:pPr>
    </w:p>
    <w:p w14:paraId="1122BE58" w14:textId="77777777" w:rsidR="002775EE" w:rsidRDefault="002775EE" w:rsidP="002775EE">
      <w:pPr>
        <w:pStyle w:val="En-tte"/>
        <w:tabs>
          <w:tab w:val="clear" w:pos="4536"/>
          <w:tab w:val="clear" w:pos="9072"/>
        </w:tabs>
        <w:spacing w:before="240"/>
        <w:rPr>
          <w:rFonts w:ascii="Arial" w:hAnsi="Arial" w:cs="Arial"/>
          <w:sz w:val="16"/>
          <w:szCs w:val="16"/>
          <w:lang w:val="en-GB"/>
        </w:rPr>
      </w:pPr>
      <w:r>
        <w:rPr>
          <w:rFonts w:ascii="Arial" w:hAnsi="Arial" w:cs="Arial"/>
          <w:sz w:val="16"/>
          <w:szCs w:val="16"/>
          <w:lang w:val="en-GB"/>
        </w:rPr>
        <w:t>The applicant confirms that the following documents are included in this application:</w:t>
      </w:r>
    </w:p>
    <w:p w14:paraId="7CECE6BE" w14:textId="77777777" w:rsidR="002775EE" w:rsidRPr="00FE3B06" w:rsidRDefault="006D0B8B" w:rsidP="002775EE">
      <w:pPr>
        <w:pStyle w:val="En-tte"/>
        <w:tabs>
          <w:tab w:val="clear" w:pos="4536"/>
          <w:tab w:val="clear" w:pos="9072"/>
        </w:tabs>
        <w:jc w:val="both"/>
        <w:rPr>
          <w:rFonts w:ascii="Arial" w:hAnsi="Arial" w:cs="Arial"/>
          <w:bCs/>
          <w:sz w:val="16"/>
          <w:szCs w:val="16"/>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Copy of EC type-examination certificate(s)</w:t>
      </w:r>
      <w:r w:rsidR="002775EE">
        <w:rPr>
          <w:rFonts w:ascii="Arial" w:hAnsi="Arial" w:cs="Arial"/>
          <w:bCs/>
          <w:sz w:val="16"/>
          <w:szCs w:val="16"/>
          <w:lang w:val="en-GB"/>
        </w:rPr>
        <w:t xml:space="preserve"> </w:t>
      </w:r>
      <w:r w:rsidR="002775EE" w:rsidRPr="0046785C">
        <w:rPr>
          <w:rFonts w:ascii="Arial" w:hAnsi="Arial" w:cs="Arial"/>
          <w:bCs/>
          <w:i/>
          <w:sz w:val="16"/>
          <w:szCs w:val="16"/>
          <w:lang w:val="en-GB"/>
        </w:rPr>
        <w:t>(only for non-BV EC type-examination certificates)</w:t>
      </w:r>
    </w:p>
    <w:p w14:paraId="275D10BE" w14:textId="77777777" w:rsidR="002775EE" w:rsidRDefault="006D0B8B" w:rsidP="002775EE">
      <w:pPr>
        <w:pStyle w:val="En-tte"/>
        <w:tabs>
          <w:tab w:val="clear" w:pos="4536"/>
          <w:tab w:val="clear" w:pos="9072"/>
        </w:tabs>
        <w:jc w:val="both"/>
        <w:rPr>
          <w:rFonts w:ascii="Arial" w:hAnsi="Arial" w:cs="Arial"/>
          <w:bCs/>
          <w:i/>
          <w:sz w:val="16"/>
          <w:szCs w:val="16"/>
          <w:lang w:val="en-GB"/>
        </w:rPr>
      </w:pPr>
      <w:sdt>
        <w:sdtPr>
          <w:rPr>
            <w:rFonts w:cs="Arial"/>
            <w:sz w:val="18"/>
            <w:szCs w:val="16"/>
            <w:lang w:val="en-US"/>
          </w:rPr>
          <w:id w:val="549353589"/>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 xml:space="preserve">Technical documentation </w:t>
      </w:r>
      <w:r w:rsidR="002775EE">
        <w:rPr>
          <w:rFonts w:ascii="Arial" w:hAnsi="Arial" w:cs="Arial"/>
          <w:bCs/>
          <w:sz w:val="16"/>
          <w:szCs w:val="16"/>
          <w:lang w:val="en-GB"/>
        </w:rPr>
        <w:t xml:space="preserve">supporting the EC type-examination certificate(s) </w:t>
      </w:r>
      <w:r w:rsidR="002775EE" w:rsidRPr="0046785C">
        <w:rPr>
          <w:rFonts w:ascii="Arial" w:hAnsi="Arial" w:cs="Arial"/>
          <w:bCs/>
          <w:i/>
          <w:sz w:val="16"/>
          <w:szCs w:val="16"/>
          <w:lang w:val="en-GB"/>
        </w:rPr>
        <w:t>(only for non-BV EC type-examination certificates)</w:t>
      </w:r>
    </w:p>
    <w:p w14:paraId="38581D78" w14:textId="77777777" w:rsidR="002775EE" w:rsidRPr="00FE3B06" w:rsidRDefault="006D0B8B" w:rsidP="002775EE">
      <w:pPr>
        <w:pStyle w:val="En-tte"/>
        <w:tabs>
          <w:tab w:val="clear" w:pos="4536"/>
          <w:tab w:val="clear" w:pos="9072"/>
        </w:tabs>
        <w:jc w:val="both"/>
        <w:rPr>
          <w:rFonts w:ascii="Arial" w:hAnsi="Arial" w:cs="Arial"/>
          <w:bCs/>
          <w:sz w:val="16"/>
          <w:szCs w:val="16"/>
          <w:lang w:val="en-GB"/>
        </w:rPr>
      </w:pPr>
      <w:sdt>
        <w:sdtPr>
          <w:rPr>
            <w:rFonts w:cs="Arial"/>
            <w:sz w:val="18"/>
            <w:szCs w:val="16"/>
            <w:lang w:val="en-US"/>
          </w:rPr>
          <w:id w:val="2035232311"/>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Copy of ISO 9001 quality system certificate and last audit report </w:t>
      </w:r>
      <w:r w:rsidR="002775EE" w:rsidRPr="0046785C">
        <w:rPr>
          <w:rFonts w:ascii="Arial" w:hAnsi="Arial" w:cs="Arial"/>
          <w:bCs/>
          <w:i/>
          <w:sz w:val="16"/>
          <w:szCs w:val="16"/>
          <w:lang w:val="en-GB"/>
        </w:rPr>
        <w:t>(</w:t>
      </w:r>
      <w:r w:rsidR="002775EE">
        <w:rPr>
          <w:rFonts w:ascii="Arial" w:hAnsi="Arial" w:cs="Arial"/>
          <w:bCs/>
          <w:i/>
          <w:sz w:val="16"/>
          <w:szCs w:val="16"/>
          <w:lang w:val="en-GB"/>
        </w:rPr>
        <w:t>where available)</w:t>
      </w:r>
    </w:p>
    <w:p w14:paraId="276F5345" w14:textId="77777777" w:rsidR="002775EE" w:rsidRPr="00FE3B06" w:rsidRDefault="006D0B8B" w:rsidP="002775EE">
      <w:pPr>
        <w:pStyle w:val="En-tte"/>
        <w:tabs>
          <w:tab w:val="clear" w:pos="4536"/>
          <w:tab w:val="clear" w:pos="9072"/>
        </w:tabs>
        <w:jc w:val="both"/>
        <w:rPr>
          <w:rFonts w:ascii="Arial" w:hAnsi="Arial" w:cs="Arial"/>
          <w:bCs/>
          <w:i/>
          <w:sz w:val="16"/>
          <w:szCs w:val="16"/>
          <w:lang w:val="en-GB"/>
        </w:rPr>
      </w:pPr>
      <w:sdt>
        <w:sdtPr>
          <w:rPr>
            <w:rFonts w:cs="Arial"/>
            <w:sz w:val="18"/>
            <w:szCs w:val="16"/>
            <w:lang w:val="en-US"/>
          </w:rPr>
          <w:id w:val="1339967730"/>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Quality system documentation </w:t>
      </w:r>
      <w:r w:rsidR="002775EE">
        <w:rPr>
          <w:rFonts w:ascii="Arial" w:hAnsi="Arial" w:cs="Arial"/>
          <w:bCs/>
          <w:i/>
          <w:sz w:val="16"/>
          <w:szCs w:val="16"/>
          <w:lang w:val="en-GB"/>
        </w:rPr>
        <w:t>(Ref. MED 2014/90/EU Annex II for Module D or E article 3.2)</w:t>
      </w:r>
    </w:p>
    <w:p w14:paraId="74DA4D43" w14:textId="77777777" w:rsidR="007A28C3" w:rsidRPr="00B715EB" w:rsidRDefault="007A28C3" w:rsidP="007A28C3">
      <w:pPr>
        <w:pBdr>
          <w:bottom w:val="single" w:sz="4" w:space="1" w:color="auto"/>
        </w:pBdr>
        <w:rPr>
          <w:rFonts w:ascii="Arial" w:hAnsi="Arial" w:cs="Arial"/>
          <w:bCs/>
          <w:sz w:val="14"/>
          <w:lang w:val="en-GB"/>
        </w:rPr>
      </w:pPr>
    </w:p>
    <w:p w14:paraId="75D30350" w14:textId="77777777" w:rsidR="007A28C3" w:rsidRPr="00B715EB" w:rsidRDefault="007A28C3" w:rsidP="00F40043">
      <w:pPr>
        <w:tabs>
          <w:tab w:val="left" w:pos="7371"/>
          <w:tab w:val="left" w:pos="8647"/>
        </w:tabs>
        <w:spacing w:before="8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14:paraId="3B331D8E" w14:textId="77777777" w:rsidR="007A28C3" w:rsidRPr="008F3859" w:rsidRDefault="007A28C3" w:rsidP="007A28C3">
      <w:pPr>
        <w:pStyle w:val="En-tte"/>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14:paraId="3301B66A" w14:textId="77777777" w:rsidR="007A28C3" w:rsidRPr="00831289" w:rsidRDefault="007A28C3" w:rsidP="007A28C3">
      <w:pPr>
        <w:pStyle w:val="En-tte"/>
        <w:pBdr>
          <w:bottom w:val="single" w:sz="4" w:space="1" w:color="auto"/>
        </w:pBdr>
        <w:tabs>
          <w:tab w:val="clear" w:pos="4536"/>
          <w:tab w:val="clear" w:pos="9072"/>
        </w:tabs>
        <w:rPr>
          <w:rFonts w:ascii="Arial" w:hAnsi="Arial" w:cs="Arial"/>
          <w:sz w:val="4"/>
          <w:lang w:val="en-GB"/>
        </w:rPr>
      </w:pPr>
    </w:p>
    <w:p w14:paraId="63BFD493" w14:textId="77777777" w:rsidR="002775EE" w:rsidRDefault="002775EE" w:rsidP="00F40043">
      <w:pPr>
        <w:pStyle w:val="En-tte"/>
        <w:tabs>
          <w:tab w:val="clear" w:pos="4536"/>
          <w:tab w:val="clear" w:pos="9072"/>
        </w:tabs>
        <w:spacing w:before="80"/>
        <w:rPr>
          <w:rFonts w:ascii="Arial" w:hAnsi="Arial" w:cs="Arial"/>
          <w:b/>
          <w:sz w:val="18"/>
          <w:szCs w:val="16"/>
          <w:lang w:val="en-GB"/>
        </w:rPr>
      </w:pPr>
      <w:r w:rsidRPr="00337735">
        <w:rPr>
          <w:rFonts w:ascii="Arial" w:hAnsi="Arial" w:cs="Arial"/>
          <w:b/>
          <w:sz w:val="18"/>
          <w:szCs w:val="16"/>
          <w:lang w:val="en-GB"/>
        </w:rPr>
        <w:t xml:space="preserve">Further to this application, specific terms and conditions for MED Module D or E shall be detailed and agreed in a separate agreement to be signed between </w:t>
      </w:r>
      <w:r>
        <w:rPr>
          <w:rFonts w:ascii="Arial" w:hAnsi="Arial" w:cs="Arial"/>
          <w:b/>
          <w:sz w:val="18"/>
          <w:szCs w:val="16"/>
          <w:lang w:val="en-GB"/>
        </w:rPr>
        <w:t>Applicant and Bureau Veritas Marine &amp; Offshore</w:t>
      </w:r>
    </w:p>
    <w:p w14:paraId="514B03F6" w14:textId="77777777" w:rsidR="002775EE" w:rsidRPr="007A28C3" w:rsidRDefault="002775EE" w:rsidP="007A28C3">
      <w:pPr>
        <w:pStyle w:val="En-tte"/>
        <w:pBdr>
          <w:bottom w:val="single" w:sz="4" w:space="1" w:color="auto"/>
        </w:pBdr>
        <w:tabs>
          <w:tab w:val="clear" w:pos="4536"/>
          <w:tab w:val="clear" w:pos="9072"/>
        </w:tabs>
        <w:rPr>
          <w:rFonts w:ascii="Arial" w:hAnsi="Arial" w:cs="Arial"/>
          <w:bCs/>
          <w:sz w:val="4"/>
          <w:lang w:val="en-GB"/>
        </w:rPr>
      </w:pPr>
    </w:p>
    <w:p w14:paraId="45E3D82C" w14:textId="77777777" w:rsidR="002775EE" w:rsidRDefault="002775EE" w:rsidP="00F40043">
      <w:pPr>
        <w:pStyle w:val="En-tte"/>
        <w:tabs>
          <w:tab w:val="clear" w:pos="4536"/>
          <w:tab w:val="clear" w:pos="9072"/>
        </w:tabs>
        <w:spacing w:before="180"/>
        <w:rPr>
          <w:rFonts w:ascii="Arial" w:hAnsi="Arial" w:cs="Arial"/>
          <w:sz w:val="16"/>
          <w:szCs w:val="16"/>
          <w:lang w:val="en-GB"/>
        </w:rPr>
      </w:pPr>
      <w:r w:rsidRPr="00614244">
        <w:rPr>
          <w:rFonts w:ascii="Arial" w:hAnsi="Arial" w:cs="Arial"/>
          <w:b/>
          <w:color w:val="000000"/>
          <w:sz w:val="18"/>
          <w:lang w:val="en-GB"/>
        </w:rPr>
        <w:t xml:space="preserve">We hereby apply for the </w:t>
      </w:r>
      <w:r w:rsidR="00112C72">
        <w:rPr>
          <w:rFonts w:ascii="Arial" w:hAnsi="Arial" w:cs="Arial"/>
          <w:b/>
          <w:color w:val="000000"/>
          <w:sz w:val="18"/>
          <w:lang w:val="en-GB"/>
        </w:rPr>
        <w:t xml:space="preserve">Quality System Approval </w:t>
      </w:r>
      <w:r>
        <w:rPr>
          <w:rFonts w:ascii="Arial" w:hAnsi="Arial" w:cs="Arial"/>
          <w:b/>
          <w:color w:val="000000"/>
          <w:sz w:val="18"/>
          <w:lang w:val="en-GB"/>
        </w:rPr>
        <w:t xml:space="preserve">(Module </w:t>
      </w:r>
      <w:r w:rsidR="00112C72">
        <w:rPr>
          <w:rFonts w:ascii="Arial" w:hAnsi="Arial" w:cs="Arial"/>
          <w:b/>
          <w:color w:val="000000"/>
          <w:sz w:val="18"/>
          <w:lang w:val="en-GB"/>
        </w:rPr>
        <w:t>D or E</w:t>
      </w:r>
      <w:r>
        <w:rPr>
          <w:rFonts w:ascii="Arial" w:hAnsi="Arial" w:cs="Arial"/>
          <w:b/>
          <w:color w:val="000000"/>
          <w:sz w:val="18"/>
          <w:lang w:val="en-GB"/>
        </w:rPr>
        <w:t xml:space="preserve"> procedure) of the above </w:t>
      </w:r>
      <w:r w:rsidR="00F40043">
        <w:rPr>
          <w:rFonts w:ascii="Arial" w:hAnsi="Arial" w:cs="Arial"/>
          <w:b/>
          <w:color w:val="000000"/>
          <w:sz w:val="18"/>
          <w:lang w:val="en-GB"/>
        </w:rPr>
        <w:t>indicated production site(s) and range of products</w:t>
      </w:r>
      <w:r>
        <w:rPr>
          <w:rFonts w:ascii="Arial" w:hAnsi="Arial" w:cs="Arial"/>
          <w:b/>
          <w:color w:val="000000"/>
          <w:sz w:val="18"/>
          <w:lang w:val="en-GB"/>
        </w:rPr>
        <w:t>,</w:t>
      </w:r>
      <w:r w:rsidRPr="00614244">
        <w:rPr>
          <w:rFonts w:ascii="Arial" w:hAnsi="Arial" w:cs="Arial"/>
          <w:b/>
          <w:color w:val="000000"/>
          <w:sz w:val="18"/>
          <w:lang w:val="en-GB"/>
        </w:rPr>
        <w:t xml:space="preserve"> </w:t>
      </w:r>
      <w:r w:rsidR="0010099E">
        <w:rPr>
          <w:rFonts w:ascii="Arial" w:hAnsi="Arial" w:cs="Arial"/>
          <w:b/>
          <w:color w:val="000000"/>
          <w:sz w:val="18"/>
          <w:lang w:val="en-GB"/>
        </w:rPr>
        <w:t>as</w:t>
      </w:r>
      <w:r w:rsidRPr="00614244">
        <w:rPr>
          <w:rFonts w:ascii="Arial" w:hAnsi="Arial" w:cs="Arial"/>
          <w:b/>
          <w:color w:val="000000"/>
          <w:sz w:val="18"/>
          <w:lang w:val="en-GB"/>
        </w:rPr>
        <w:t xml:space="preserve"> </w:t>
      </w:r>
      <w:r w:rsidR="0010099E">
        <w:rPr>
          <w:rFonts w:ascii="Arial" w:hAnsi="Arial" w:cs="Arial"/>
          <w:b/>
          <w:color w:val="000000"/>
          <w:sz w:val="18"/>
          <w:lang w:val="en-GB"/>
        </w:rPr>
        <w:t xml:space="preserve">per provisions </w:t>
      </w:r>
      <w:r w:rsidRPr="00614244">
        <w:rPr>
          <w:rFonts w:ascii="Arial" w:hAnsi="Arial" w:cs="Arial"/>
          <w:b/>
          <w:color w:val="000000"/>
          <w:sz w:val="18"/>
          <w:lang w:val="en-GB"/>
        </w:rPr>
        <w:t xml:space="preserve">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0010099E">
        <w:rPr>
          <w:rFonts w:ascii="Arial" w:hAnsi="Arial" w:cs="Arial"/>
          <w:b/>
          <w:color w:val="000000"/>
          <w:sz w:val="18"/>
          <w:lang w:val="en-GB"/>
        </w:rPr>
        <w:t>.</w:t>
      </w:r>
    </w:p>
    <w:p w14:paraId="50E8E7BA" w14:textId="77777777" w:rsidR="002775EE" w:rsidRPr="005E03D0" w:rsidRDefault="002775EE" w:rsidP="00F40043">
      <w:pPr>
        <w:pStyle w:val="En-tte"/>
        <w:tabs>
          <w:tab w:val="clear" w:pos="4536"/>
          <w:tab w:val="clear" w:pos="9072"/>
        </w:tabs>
        <w:spacing w:before="120"/>
        <w:rPr>
          <w:rFonts w:ascii="Arial" w:hAnsi="Arial" w:cs="Arial"/>
          <w:sz w:val="16"/>
          <w:szCs w:val="16"/>
          <w:lang w:val="en-GB"/>
        </w:rPr>
      </w:pPr>
      <w:r w:rsidRPr="005E03D0">
        <w:rPr>
          <w:rFonts w:ascii="Arial" w:hAnsi="Arial" w:cs="Arial"/>
          <w:sz w:val="16"/>
          <w:szCs w:val="16"/>
          <w:lang w:val="en-GB"/>
        </w:rPr>
        <w:t>The applicant declares:</w:t>
      </w:r>
    </w:p>
    <w:p w14:paraId="120E98F3" w14:textId="77777777" w:rsidR="002775EE" w:rsidRPr="005E03D0" w:rsidRDefault="002775EE" w:rsidP="002775EE">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that the information given in this application form is correct and that the same application has not been lodged with any other notified body,</w:t>
      </w:r>
    </w:p>
    <w:p w14:paraId="550E559A" w14:textId="77777777" w:rsidR="002775EE" w:rsidRPr="005E03D0" w:rsidRDefault="002775EE" w:rsidP="002775EE">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w:t>
      </w:r>
      <w:r>
        <w:rPr>
          <w:rFonts w:ascii="Arial" w:hAnsi="Arial" w:cs="Arial"/>
          <w:sz w:val="16"/>
          <w:szCs w:val="16"/>
          <w:lang w:val="en-GB"/>
        </w:rPr>
        <w:t>take necessary actions to fulfi</w:t>
      </w:r>
      <w:r w:rsidRPr="005E03D0">
        <w:rPr>
          <w:rFonts w:ascii="Arial" w:hAnsi="Arial" w:cs="Arial"/>
          <w:sz w:val="16"/>
          <w:szCs w:val="16"/>
          <w:lang w:val="en-GB"/>
        </w:rPr>
        <w:t>l the applicable requirements of the Marine Equipment Directive 2014/90/EU as amended,</w:t>
      </w:r>
    </w:p>
    <w:p w14:paraId="21F6DF0C" w14:textId="77777777" w:rsidR="002775EE" w:rsidRDefault="002775EE" w:rsidP="002775EE">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have secured appropriate rights of use pertaining to all drawings, test reports and other information submitted to </w:t>
      </w:r>
      <w:r>
        <w:rPr>
          <w:rFonts w:ascii="Arial" w:hAnsi="Arial" w:cs="Arial"/>
          <w:sz w:val="16"/>
          <w:szCs w:val="16"/>
          <w:lang w:val="en-GB"/>
        </w:rPr>
        <w:t>Bureau Veritas Marine &amp; Offshore</w:t>
      </w:r>
      <w:r w:rsidRPr="005E03D0">
        <w:rPr>
          <w:rFonts w:ascii="Arial" w:hAnsi="Arial" w:cs="Arial"/>
          <w:sz w:val="16"/>
          <w:szCs w:val="16"/>
          <w:lang w:val="en-GB"/>
        </w:rPr>
        <w:t xml:space="preserve"> for the purpose of this application,</w:t>
      </w:r>
    </w:p>
    <w:p w14:paraId="16D78AA1" w14:textId="77777777" w:rsidR="002775EE" w:rsidRPr="00D41503" w:rsidRDefault="002775EE" w:rsidP="002775EE">
      <w:pPr>
        <w:pStyle w:val="En-tte"/>
        <w:numPr>
          <w:ilvl w:val="0"/>
          <w:numId w:val="1"/>
        </w:numPr>
        <w:tabs>
          <w:tab w:val="clear" w:pos="720"/>
          <w:tab w:val="clear" w:pos="4536"/>
          <w:tab w:val="clear" w:pos="9072"/>
        </w:tabs>
        <w:ind w:left="284" w:hanging="142"/>
        <w:jc w:val="both"/>
        <w:rPr>
          <w:rFonts w:ascii="Arial" w:hAnsi="Arial" w:cs="Arial"/>
          <w:sz w:val="16"/>
          <w:szCs w:val="16"/>
          <w:lang w:val="en-GB"/>
        </w:rPr>
      </w:pPr>
      <w:r w:rsidRPr="00D41503">
        <w:rPr>
          <w:rFonts w:ascii="Arial" w:hAnsi="Arial" w:cs="Arial"/>
          <w:sz w:val="16"/>
          <w:szCs w:val="16"/>
          <w:lang w:val="en-GB"/>
        </w:rPr>
        <w:t>t</w:t>
      </w:r>
      <w:r w:rsidRPr="00D41503">
        <w:rPr>
          <w:rFonts w:ascii="Arial" w:hAnsi="Arial" w:cs="Arial"/>
          <w:sz w:val="16"/>
          <w:szCs w:val="16"/>
          <w:lang w:val="en-US"/>
        </w:rPr>
        <w:t xml:space="preserve">o accept in full the enclosed Bureau Veritas Marine &amp; Offshore General Conditions, to the exception of the following amendment to clause 15 of said General </w:t>
      </w:r>
      <w:proofErr w:type="gramStart"/>
      <w:r w:rsidRPr="00D41503">
        <w:rPr>
          <w:rFonts w:ascii="Arial" w:hAnsi="Arial" w:cs="Arial"/>
          <w:sz w:val="16"/>
          <w:szCs w:val="16"/>
          <w:lang w:val="en-US"/>
        </w:rPr>
        <w:t>Conditions :</w:t>
      </w:r>
      <w:proofErr w:type="gramEnd"/>
      <w:r w:rsidRPr="00D41503">
        <w:rPr>
          <w:rFonts w:ascii="Arial" w:hAnsi="Arial" w:cs="Arial"/>
          <w:sz w:val="16"/>
          <w:szCs w:val="16"/>
          <w:lang w:val="en-US"/>
        </w:rPr>
        <w:t xml:space="preserve"> </w:t>
      </w:r>
      <w:r w:rsidR="007A28C3">
        <w:rPr>
          <w:rFonts w:ascii="Arial" w:hAnsi="Arial" w:cs="Arial"/>
          <w:sz w:val="16"/>
          <w:szCs w:val="16"/>
          <w:lang w:val="en-US"/>
        </w:rPr>
        <w:tab/>
      </w:r>
    </w:p>
    <w:p w14:paraId="65EE0FF6" w14:textId="77777777" w:rsidR="002775EE" w:rsidRPr="00D41503" w:rsidRDefault="002775EE" w:rsidP="002775EE">
      <w:pPr>
        <w:autoSpaceDE w:val="0"/>
        <w:autoSpaceDN w:val="0"/>
        <w:adjustRightInd w:val="0"/>
        <w:ind w:firstLine="360"/>
        <w:rPr>
          <w:rFonts w:ascii="Arial" w:hAnsi="Arial" w:cs="Arial"/>
          <w:bCs/>
          <w:iCs/>
          <w:sz w:val="14"/>
          <w:szCs w:val="14"/>
          <w:lang w:val="en-US"/>
        </w:rPr>
      </w:pPr>
      <w:r w:rsidRPr="00D41503">
        <w:rPr>
          <w:rFonts w:ascii="Arial" w:hAnsi="Arial" w:cs="Arial"/>
          <w:bCs/>
          <w:iCs/>
          <w:sz w:val="14"/>
          <w:szCs w:val="14"/>
          <w:lang w:val="en-US"/>
        </w:rPr>
        <w:t>15. GOVERNING LAW AND DISPUTE RESOLUTION</w:t>
      </w:r>
    </w:p>
    <w:p w14:paraId="78E74986" w14:textId="77777777"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 xml:space="preserve">15.1 The Conditions shall be construed and governed under the laws of France. </w:t>
      </w:r>
    </w:p>
    <w:p w14:paraId="5BFC8EDE" w14:textId="77777777" w:rsidR="002775EE" w:rsidRPr="00D41503" w:rsidRDefault="002775EE" w:rsidP="002775EE">
      <w:pPr>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14:paraId="0301B7CA" w14:textId="77777777"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US"/>
        </w:rPr>
      </w:pPr>
      <w:r w:rsidRPr="00D41503">
        <w:rPr>
          <w:rFonts w:ascii="Arial" w:hAnsi="Arial" w:cs="Arial"/>
          <w:iCs/>
          <w:sz w:val="14"/>
          <w:szCs w:val="14"/>
          <w:lang w:val="en-US"/>
        </w:rPr>
        <w:t xml:space="preserve">15.3 Failing that, the dispute shall finally be settled by the "Tribunal </w:t>
      </w:r>
      <w:proofErr w:type="spellStart"/>
      <w:r w:rsidRPr="00D41503">
        <w:rPr>
          <w:rFonts w:ascii="Arial" w:hAnsi="Arial" w:cs="Arial"/>
          <w:iCs/>
          <w:sz w:val="14"/>
          <w:szCs w:val="14"/>
          <w:lang w:val="en-US"/>
        </w:rPr>
        <w:t>Administratif</w:t>
      </w:r>
      <w:proofErr w:type="spellEnd"/>
      <w:r w:rsidRPr="00D41503">
        <w:rPr>
          <w:rFonts w:ascii="Arial" w:hAnsi="Arial" w:cs="Arial"/>
          <w:iCs/>
          <w:sz w:val="14"/>
          <w:szCs w:val="14"/>
          <w:lang w:val="en-US"/>
        </w:rPr>
        <w:t xml:space="preserve"> de Cergy Pontoise" (France, Administrative First Degree Court).</w:t>
      </w:r>
    </w:p>
    <w:p w14:paraId="73F46B64" w14:textId="77777777" w:rsidR="002775EE" w:rsidRPr="005E03D0" w:rsidRDefault="002775EE" w:rsidP="002775EE">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14:paraId="02C8BF37" w14:textId="77777777" w:rsidR="002775EE" w:rsidRPr="005E03D0" w:rsidRDefault="002775EE" w:rsidP="002775EE">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14:paraId="6A5C49F7" w14:textId="77777777" w:rsidR="008F1E24" w:rsidRDefault="008F1E24" w:rsidP="006F09A0">
      <w:pPr>
        <w:spacing w:after="120"/>
        <w:ind w:right="281"/>
        <w:jc w:val="center"/>
        <w:rPr>
          <w:rFonts w:ascii="Arial" w:hAnsi="Arial" w:cs="Arial"/>
          <w:b/>
          <w:smallCaps/>
          <w:color w:val="92856F"/>
          <w:sz w:val="12"/>
          <w:szCs w:val="12"/>
          <w:lang w:val="en-GB"/>
        </w:rPr>
      </w:pPr>
    </w:p>
    <w:permEnd w:id="656345062"/>
    <w:p w14:paraId="718E7048" w14:textId="77777777" w:rsidR="002B4BB6" w:rsidRDefault="002B4BB6" w:rsidP="006F09A0">
      <w:pPr>
        <w:spacing w:after="120"/>
        <w:ind w:right="281"/>
        <w:jc w:val="center"/>
        <w:rPr>
          <w:rFonts w:ascii="Arial" w:hAnsi="Arial" w:cs="Arial"/>
          <w:b/>
          <w:smallCaps/>
          <w:color w:val="92856F"/>
          <w:sz w:val="12"/>
          <w:szCs w:val="12"/>
          <w:lang w:val="en-GB"/>
        </w:rPr>
        <w:sectPr w:rsidR="002B4BB6" w:rsidSect="008F1E24">
          <w:headerReference w:type="default" r:id="rId12"/>
          <w:footerReference w:type="default" r:id="rId13"/>
          <w:pgSz w:w="11907" w:h="16840"/>
          <w:pgMar w:top="851" w:right="567" w:bottom="851" w:left="851" w:header="227" w:footer="0" w:gutter="0"/>
          <w:cols w:space="285"/>
          <w:docGrid w:linePitch="272"/>
        </w:sect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14:paraId="373DEA0F" w14:textId="77777777" w:rsidTr="00FD752E">
        <w:trPr>
          <w:trHeight w:val="1077"/>
        </w:trPr>
        <w:tc>
          <w:tcPr>
            <w:tcW w:w="743" w:type="dxa"/>
          </w:tcPr>
          <w:p w14:paraId="00766C0D" w14:textId="77777777" w:rsidR="00CD270B" w:rsidRDefault="00CD270B" w:rsidP="006F09A0">
            <w:pPr>
              <w:spacing w:after="120"/>
              <w:ind w:right="281"/>
              <w:jc w:val="center"/>
              <w:rPr>
                <w:rFonts w:ascii="Arial" w:hAnsi="Arial" w:cs="Arial"/>
                <w:b/>
                <w:smallCaps/>
                <w:color w:val="92856F"/>
                <w:sz w:val="12"/>
                <w:szCs w:val="12"/>
                <w:lang w:val="en-GB"/>
              </w:rPr>
            </w:pPr>
          </w:p>
          <w:p w14:paraId="5A1BE5CB" w14:textId="77777777" w:rsidR="002B4BB6" w:rsidRDefault="002B4BB6" w:rsidP="006F09A0">
            <w:pPr>
              <w:spacing w:after="120"/>
              <w:ind w:right="281"/>
              <w:jc w:val="center"/>
              <w:rPr>
                <w:rFonts w:ascii="Arial" w:hAnsi="Arial" w:cs="Arial"/>
                <w:b/>
                <w:smallCaps/>
                <w:color w:val="92856F"/>
                <w:sz w:val="12"/>
                <w:szCs w:val="12"/>
                <w:lang w:val="en-GB"/>
              </w:rPr>
            </w:pPr>
          </w:p>
          <w:p w14:paraId="7B4B89FD" w14:textId="77777777" w:rsidR="002B4BB6" w:rsidRDefault="002B4BB6" w:rsidP="006F09A0">
            <w:pPr>
              <w:spacing w:after="120"/>
              <w:ind w:right="281"/>
              <w:jc w:val="center"/>
              <w:rPr>
                <w:rFonts w:ascii="Arial" w:hAnsi="Arial" w:cs="Arial"/>
                <w:b/>
                <w:smallCaps/>
                <w:color w:val="92856F"/>
                <w:sz w:val="12"/>
                <w:szCs w:val="12"/>
                <w:lang w:val="en-GB"/>
              </w:rPr>
            </w:pPr>
          </w:p>
        </w:tc>
        <w:tc>
          <w:tcPr>
            <w:tcW w:w="3649" w:type="dxa"/>
          </w:tcPr>
          <w:p w14:paraId="1BF9B423" w14:textId="77777777"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14:paraId="558054B1" w14:textId="77777777"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14:paraId="5D492088" w14:textId="77777777" w:rsidR="00CD270B" w:rsidRPr="005B5E7C" w:rsidRDefault="00FD752E" w:rsidP="001E3A2D">
      <w:pPr>
        <w:pStyle w:val="Paragraphedelist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val="en-GB" w:eastAsia="en-GB"/>
        </w:rPr>
        <w:drawing>
          <wp:anchor distT="0" distB="0" distL="114300" distR="114300" simplePos="0" relativeHeight="251660288" behindDoc="0" locked="0" layoutInCell="1" allowOverlap="1" wp14:anchorId="45C32AA8" wp14:editId="4DFF494C">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14:paraId="5971EE80" w14:textId="77777777" w:rsidR="001E3A2D" w:rsidRPr="000220EC" w:rsidRDefault="001E3A2D" w:rsidP="001E3A2D">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INDEPENDENCE OF THE SOCIETY AND APPLICABLE TERMS</w:t>
      </w:r>
    </w:p>
    <w:p w14:paraId="02D7905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14:paraId="22C8823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14:paraId="01393FF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 above listed being relieved from any of their expressed or implied obligations as a result of the interventions of the Society. </w:t>
      </w:r>
    </w:p>
    <w:p w14:paraId="0C56F2F8"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14:paraId="7EB3D59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14:paraId="5415910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14:paraId="5A699E5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14:paraId="20EB9565" w14:textId="77777777" w:rsidR="001E3A2D" w:rsidRPr="000220EC" w:rsidRDefault="001E3A2D" w:rsidP="001E3A2D">
      <w:pPr>
        <w:pStyle w:val="Paragraphedeliste"/>
        <w:tabs>
          <w:tab w:val="left" w:pos="1276"/>
        </w:tabs>
        <w:spacing w:after="120"/>
        <w:jc w:val="both"/>
        <w:rPr>
          <w:rFonts w:ascii="Arial" w:hAnsi="Arial" w:cs="Arial"/>
          <w:b/>
          <w:sz w:val="13"/>
          <w:szCs w:val="13"/>
          <w:lang w:val="en-GB"/>
        </w:rPr>
      </w:pPr>
    </w:p>
    <w:p w14:paraId="08CF02DC" w14:textId="77777777" w:rsidR="001E3A2D" w:rsidRPr="000220EC" w:rsidRDefault="001E3A2D" w:rsidP="001E3A2D">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14:paraId="08AD6A1F"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14:paraId="7FCCE39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14:paraId="7243871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14:paraId="23A1A35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14:paraId="0B05214C"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14:paraId="5EDB1369"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14:paraId="158482D5"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14:paraId="179BD72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14:paraId="5098FE3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14:paraId="185CFC5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14:paraId="42495B3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14:paraId="133D1D0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14:paraId="2A8E88E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14:paraId="3926E215"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w:t>
      </w:r>
      <w:r w:rsidRPr="000220EC">
        <w:rPr>
          <w:rFonts w:ascii="Arial" w:hAnsi="Arial" w:cs="Arial"/>
          <w:sz w:val="13"/>
          <w:szCs w:val="13"/>
          <w:lang w:val="en-GB"/>
        </w:rPr>
        <w:t xml:space="preserve">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14:paraId="23BC0324" w14:textId="77777777" w:rsidR="001E3A2D" w:rsidRPr="000220EC" w:rsidRDefault="001E3A2D" w:rsidP="001E3A2D">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14:paraId="7ED148CD"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14:paraId="3DE2E0AD" w14:textId="77777777" w:rsidR="001E3A2D" w:rsidRPr="000220EC" w:rsidRDefault="001E3A2D" w:rsidP="001E3A2D">
      <w:pPr>
        <w:pStyle w:val="Paragraphedeliste"/>
        <w:tabs>
          <w:tab w:val="left" w:pos="1276"/>
        </w:tabs>
        <w:spacing w:after="120"/>
        <w:jc w:val="both"/>
        <w:rPr>
          <w:rFonts w:ascii="Arial" w:hAnsi="Arial" w:cs="Arial"/>
          <w:sz w:val="13"/>
          <w:szCs w:val="13"/>
          <w:lang w:val="en-GB"/>
        </w:rPr>
      </w:pPr>
    </w:p>
    <w:p w14:paraId="43D21E98" w14:textId="77777777" w:rsidR="001E3A2D" w:rsidRPr="000220EC" w:rsidRDefault="001E3A2D" w:rsidP="001E3A2D">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14:paraId="6EEC8D9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14:paraId="040030E0"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14:paraId="165FA737"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14:paraId="6E9EB867"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14:paraId="5A1535F0"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14:paraId="7AC30F07"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14:paraId="28246D64"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witness tests at manufacturer’s premises.</w:t>
      </w:r>
    </w:p>
    <w:p w14:paraId="188553E5"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14:paraId="4DF0455E"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14:paraId="15A20470"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14:paraId="0390F5A3" w14:textId="77777777" w:rsidR="001E3A2D" w:rsidRPr="000220EC" w:rsidRDefault="001E3A2D" w:rsidP="001E3A2D">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14:paraId="6B2C237D" w14:textId="77777777" w:rsidR="001E3A2D" w:rsidRPr="000220EC" w:rsidRDefault="001E3A2D" w:rsidP="001E3A2D">
      <w:pPr>
        <w:pStyle w:val="Paragraphedeliste"/>
        <w:tabs>
          <w:tab w:val="left" w:pos="1276"/>
        </w:tabs>
        <w:spacing w:after="120"/>
        <w:ind w:left="709" w:firstLine="11"/>
        <w:jc w:val="both"/>
        <w:rPr>
          <w:rFonts w:ascii="Arial" w:hAnsi="Arial" w:cs="Arial"/>
          <w:sz w:val="13"/>
          <w:szCs w:val="13"/>
          <w:lang w:val="en-GB"/>
        </w:rPr>
      </w:pPr>
    </w:p>
    <w:p w14:paraId="175A51DF"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14:paraId="7F039B5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(i) maintain the Unit in good condition after surveys; (ii) present the Unit for surveys; and (iii) inform the Society in due time of any circumstances that may affect the given appraisement of the Unit or its Marine Equipment or cause to modify the scope of the Services.</w:t>
      </w:r>
    </w:p>
    <w:p w14:paraId="486C70AA"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14:paraId="032B0BF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14:paraId="2577C7C5"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14:paraId="7F37A8C1"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14:paraId="1552034E" w14:textId="77777777" w:rsidR="001E3A2D" w:rsidRPr="000220EC" w:rsidRDefault="001E3A2D" w:rsidP="001E3A2D">
      <w:pPr>
        <w:pStyle w:val="Paragraphedeliste"/>
        <w:tabs>
          <w:tab w:val="left" w:pos="993"/>
        </w:tabs>
        <w:spacing w:after="120"/>
        <w:ind w:left="709" w:firstLine="11"/>
        <w:jc w:val="both"/>
        <w:rPr>
          <w:rFonts w:ascii="Arial" w:hAnsi="Arial" w:cs="Arial"/>
          <w:sz w:val="13"/>
          <w:szCs w:val="13"/>
          <w:lang w:val="en-GB"/>
        </w:rPr>
      </w:pPr>
    </w:p>
    <w:p w14:paraId="06557F50"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14:paraId="1901C77A"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14:paraId="744E5BA0"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14:paraId="7D1DEDD3"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0039BCA7"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14:paraId="4207160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14:paraId="24E4EFB3" w14:textId="77777777" w:rsidR="001E3A2D" w:rsidRPr="000220EC" w:rsidRDefault="001E3A2D" w:rsidP="001E3A2D">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14:paraId="7DCC7021"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lastRenderedPageBreak/>
        <w:t xml:space="preserve">Without prejudice to any other rights hereunder, in case of Client’s payment default, the Society shall be entitled to charge, in addition to the amount not properly paid, (i)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14:paraId="26F6947B"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14:paraId="5CAAFB2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14:paraId="2671605B"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14:paraId="668A597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14:paraId="64967B2C"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7C00447C"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14:paraId="315052C4" w14:textId="77777777" w:rsidR="001E3A2D" w:rsidRPr="000220EC" w:rsidRDefault="001E3A2D" w:rsidP="001E3A2D">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14:paraId="7183FDA5" w14:textId="77777777" w:rsidR="001E3A2D" w:rsidRPr="000220EC" w:rsidRDefault="001E3A2D" w:rsidP="001E3A2D">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14:paraId="6FA697FA" w14:textId="77777777" w:rsidR="001E3A2D" w:rsidRPr="000220EC" w:rsidRDefault="001E3A2D" w:rsidP="001E3A2D">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14:paraId="65214788" w14:textId="77777777" w:rsidR="001E3A2D" w:rsidRPr="000220EC" w:rsidRDefault="001E3A2D" w:rsidP="001E3A2D">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14:paraId="48C21408"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14:paraId="588758C3"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14:paraId="5B651338" w14:textId="77777777" w:rsidR="001E3A2D" w:rsidRPr="000220EC" w:rsidRDefault="001E3A2D" w:rsidP="001E3A2D">
      <w:pPr>
        <w:pStyle w:val="Paragraphedeliste"/>
        <w:tabs>
          <w:tab w:val="left" w:pos="993"/>
        </w:tabs>
        <w:spacing w:after="120"/>
        <w:ind w:left="709" w:firstLine="11"/>
        <w:jc w:val="both"/>
        <w:rPr>
          <w:rFonts w:ascii="Arial" w:hAnsi="Arial" w:cs="Arial"/>
          <w:sz w:val="13"/>
          <w:szCs w:val="13"/>
          <w:lang w:val="en-GB"/>
        </w:rPr>
      </w:pPr>
    </w:p>
    <w:p w14:paraId="4F9F3824"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14:paraId="2A398D0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14:paraId="7CE4181C"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557DF0D1"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14:paraId="5B8C6B80"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14:paraId="3504E4B8"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14:paraId="17C72AC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14:paraId="4EC1F10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14:paraId="0147C135" w14:textId="77777777" w:rsidR="001E3A2D" w:rsidRPr="000220EC" w:rsidRDefault="001E3A2D" w:rsidP="001E3A2D">
      <w:pPr>
        <w:pStyle w:val="Paragraphedeliste"/>
        <w:tabs>
          <w:tab w:val="left" w:pos="993"/>
        </w:tabs>
        <w:spacing w:after="120"/>
        <w:jc w:val="both"/>
        <w:rPr>
          <w:rFonts w:ascii="Arial" w:hAnsi="Arial" w:cs="Arial"/>
          <w:b/>
          <w:sz w:val="13"/>
          <w:szCs w:val="13"/>
          <w:lang w:val="en-GB"/>
        </w:rPr>
      </w:pPr>
    </w:p>
    <w:p w14:paraId="38CBBBD0"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14:paraId="7AF0DED2"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14:paraId="05A115C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14:paraId="0FCE2886"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72F5685B"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14:paraId="4BB1566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14:paraId="6D4D9F09" w14:textId="77777777" w:rsidR="001E3A2D" w:rsidRPr="000220EC" w:rsidRDefault="001E3A2D" w:rsidP="001E3A2D">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14:paraId="55DB1DBF" w14:textId="77777777" w:rsidR="001E3A2D" w:rsidRPr="000220EC" w:rsidRDefault="001E3A2D" w:rsidP="001E3A2D">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14:paraId="5210FD6E" w14:textId="77777777" w:rsidR="001E3A2D" w:rsidRPr="000220EC" w:rsidRDefault="001E3A2D" w:rsidP="001E3A2D">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14:paraId="70D74504" w14:textId="77777777" w:rsidR="001E3A2D" w:rsidRPr="000220EC" w:rsidRDefault="001E3A2D" w:rsidP="001E3A2D">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14:paraId="0D7FA56A"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14:paraId="74F989D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14:paraId="24297E4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14:paraId="66DF4C9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14:paraId="1F89A63B"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7EBADE73"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14:paraId="61F4EABF"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14:paraId="0BDE7CBA"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14:paraId="7163AF27"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1843653B"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14:paraId="6C8F37DC"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14:paraId="4D5EF24D"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14:paraId="4E8245B8"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76B98433"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14:paraId="461188FF"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14:paraId="29C16AD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14:paraId="7C2C8987"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14:paraId="53A4EE90"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7960E127"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14:paraId="14AA830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14:paraId="6C70EF04"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14:paraId="438E5FFE"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Tribunal de Commerce de Nanterre</w:t>
      </w:r>
      <w:r w:rsidRPr="000220EC">
        <w:rPr>
          <w:rFonts w:ascii="Arial" w:hAnsi="Arial" w:cs="Arial"/>
          <w:sz w:val="13"/>
          <w:szCs w:val="13"/>
          <w:lang w:val="en-GB"/>
        </w:rPr>
        <w:t xml:space="preserve">, France, or to any other competent local Court, at the Society’s entire discretion. </w:t>
      </w:r>
    </w:p>
    <w:p w14:paraId="480570B5" w14:textId="77777777" w:rsidR="001E3A2D" w:rsidRPr="000220EC" w:rsidRDefault="001E3A2D" w:rsidP="001E3A2D">
      <w:pPr>
        <w:pStyle w:val="Paragraphedeliste"/>
        <w:tabs>
          <w:tab w:val="left" w:pos="993"/>
        </w:tabs>
        <w:spacing w:after="120"/>
        <w:ind w:left="709" w:firstLine="11"/>
        <w:jc w:val="both"/>
        <w:rPr>
          <w:rFonts w:ascii="Arial" w:hAnsi="Arial" w:cs="Arial"/>
          <w:b/>
          <w:sz w:val="13"/>
          <w:szCs w:val="13"/>
          <w:lang w:val="en-GB"/>
        </w:rPr>
      </w:pPr>
    </w:p>
    <w:p w14:paraId="13C1BD01" w14:textId="77777777" w:rsidR="001E3A2D" w:rsidRPr="000220EC" w:rsidRDefault="001E3A2D" w:rsidP="001E3A2D">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14:paraId="0A7C7C66"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4"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14:paraId="64BD0EE6" w14:textId="77777777" w:rsidR="001E3A2D" w:rsidRPr="000220EC" w:rsidRDefault="001E3A2D" w:rsidP="001E3A2D">
      <w:pPr>
        <w:pStyle w:val="Paragraphedeliste"/>
        <w:numPr>
          <w:ilvl w:val="1"/>
          <w:numId w:val="13"/>
        </w:numPr>
        <w:tabs>
          <w:tab w:val="left" w:pos="993"/>
        </w:tabs>
        <w:spacing w:after="120"/>
        <w:ind w:left="709" w:firstLine="11"/>
        <w:jc w:val="both"/>
        <w:rPr>
          <w:rFonts w:ascii="Arial" w:hAnsi="Arial" w:cs="Arial"/>
          <w:b/>
          <w:sz w:val="13"/>
          <w:szCs w:val="13"/>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r w:rsidRPr="000220EC">
        <w:rPr>
          <w:rFonts w:ascii="Arial" w:hAnsi="Arial" w:cs="Arial"/>
          <w:color w:val="0000FF" w:themeColor="hyperlink"/>
          <w:sz w:val="13"/>
          <w:szCs w:val="13"/>
          <w:u w:val="single"/>
          <w:lang w:val="en-US"/>
        </w:rPr>
        <w:t>https://group.bureauveritas.com/group/corporate-social-responsibility/operational-excellence</w:t>
      </w:r>
      <w:r w:rsidRPr="000220EC">
        <w:rPr>
          <w:rStyle w:val="Lienhypertexte"/>
          <w:rFonts w:ascii="Arial" w:hAnsi="Arial" w:cs="Arial"/>
          <w:sz w:val="13"/>
          <w:szCs w:val="13"/>
          <w:lang w:val="en-US"/>
        </w:rPr>
        <w:t>.</w:t>
      </w:r>
    </w:p>
    <w:p w14:paraId="43F17016" w14:textId="77777777" w:rsidR="001E3A2D" w:rsidRDefault="001E3A2D" w:rsidP="001F36B0">
      <w:pPr>
        <w:tabs>
          <w:tab w:val="left" w:pos="284"/>
        </w:tabs>
        <w:spacing w:after="120"/>
        <w:ind w:right="281"/>
        <w:jc w:val="both"/>
        <w:rPr>
          <w:rStyle w:val="Lienhypertexte"/>
          <w:rFonts w:ascii="Arial" w:hAnsi="Arial" w:cs="Arial"/>
          <w:sz w:val="14"/>
          <w:szCs w:val="14"/>
          <w:lang w:val="en-US"/>
        </w:rPr>
      </w:pPr>
    </w:p>
    <w:p w14:paraId="2065D05D" w14:textId="77777777" w:rsidR="001E3A2D" w:rsidRPr="0024395A" w:rsidRDefault="001E3A2D" w:rsidP="001E3A2D">
      <w:pPr>
        <w:pStyle w:val="Pieddepage"/>
        <w:ind w:left="709"/>
        <w:rPr>
          <w:rFonts w:ascii="Arial" w:hAnsi="Arial" w:cs="Arial"/>
          <w:b/>
          <w:color w:val="808080" w:themeColor="background1" w:themeShade="80"/>
          <w:sz w:val="16"/>
          <w:szCs w:val="14"/>
          <w:lang w:val="en-US"/>
        </w:rPr>
      </w:pPr>
      <w:r w:rsidRPr="0024395A">
        <w:rPr>
          <w:rFonts w:ascii="Arial" w:hAnsi="Arial" w:cs="Arial"/>
          <w:b/>
          <w:color w:val="808080" w:themeColor="background1" w:themeShade="80"/>
          <w:sz w:val="16"/>
          <w:szCs w:val="14"/>
          <w:lang w:val="en-US"/>
        </w:rPr>
        <w:t xml:space="preserve">Bureau Veritas Marine &amp; Offshore General Conditions – </w:t>
      </w:r>
      <w:r>
        <w:rPr>
          <w:rFonts w:ascii="Arial" w:hAnsi="Arial" w:cs="Arial"/>
          <w:b/>
          <w:color w:val="808080" w:themeColor="background1" w:themeShade="80"/>
          <w:sz w:val="16"/>
          <w:szCs w:val="14"/>
          <w:lang w:val="en-US"/>
        </w:rPr>
        <w:t>January</w:t>
      </w:r>
      <w:r w:rsidRPr="0024395A">
        <w:rPr>
          <w:rFonts w:ascii="Arial" w:hAnsi="Arial" w:cs="Arial"/>
          <w:b/>
          <w:color w:val="808080" w:themeColor="background1" w:themeShade="80"/>
          <w:sz w:val="16"/>
          <w:szCs w:val="14"/>
          <w:lang w:val="en-US"/>
        </w:rPr>
        <w:t xml:space="preserve"> 20</w:t>
      </w:r>
      <w:r>
        <w:rPr>
          <w:rFonts w:ascii="Arial" w:hAnsi="Arial" w:cs="Arial"/>
          <w:b/>
          <w:color w:val="808080" w:themeColor="background1" w:themeShade="80"/>
          <w:sz w:val="16"/>
          <w:szCs w:val="14"/>
          <w:lang w:val="en-US"/>
        </w:rPr>
        <w:t>23 version</w:t>
      </w:r>
    </w:p>
    <w:p w14:paraId="7CF7477D" w14:textId="77777777" w:rsidR="001E3A2D" w:rsidRPr="001F36B0" w:rsidRDefault="001E3A2D" w:rsidP="001F36B0">
      <w:pPr>
        <w:tabs>
          <w:tab w:val="left" w:pos="284"/>
        </w:tabs>
        <w:spacing w:after="120"/>
        <w:ind w:right="281"/>
        <w:jc w:val="both"/>
        <w:rPr>
          <w:rFonts w:ascii="Arial" w:hAnsi="Arial" w:cs="Arial"/>
          <w:b/>
          <w:sz w:val="14"/>
          <w:szCs w:val="14"/>
          <w:lang w:val="en-US"/>
        </w:rPr>
      </w:pPr>
    </w:p>
    <w:sectPr w:rsidR="001E3A2D" w:rsidRPr="001F36B0" w:rsidSect="001E3A2D">
      <w:footerReference w:type="default" r:id="rId15"/>
      <w:pgSz w:w="11907" w:h="16840"/>
      <w:pgMar w:top="851" w:right="567" w:bottom="851" w:left="142" w:header="227" w:footer="0" w:gutter="0"/>
      <w:cols w:num="2" w:space="14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CCC0" w14:textId="77777777" w:rsidR="00697187" w:rsidRDefault="00697187">
      <w:r>
        <w:separator/>
      </w:r>
    </w:p>
  </w:endnote>
  <w:endnote w:type="continuationSeparator" w:id="0">
    <w:p w14:paraId="3D1448B2" w14:textId="77777777" w:rsidR="00697187" w:rsidRDefault="006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B642" w14:textId="77777777" w:rsidR="00F57D20" w:rsidRPr="00051690" w:rsidRDefault="00F57D20" w:rsidP="00F57D20">
    <w:pPr>
      <w:pStyle w:val="En-tte"/>
      <w:pBdr>
        <w:top w:val="single" w:sz="4" w:space="1" w:color="auto"/>
      </w:pBdr>
      <w:tabs>
        <w:tab w:val="clear" w:pos="4536"/>
        <w:tab w:val="clear" w:pos="9072"/>
      </w:tabs>
      <w:jc w:val="both"/>
      <w:rPr>
        <w:rFonts w:ascii="Arial" w:hAnsi="Arial" w:cs="Arial"/>
        <w:sz w:val="16"/>
        <w:szCs w:val="16"/>
        <w:lang w:val="en-GB"/>
      </w:rPr>
    </w:pPr>
    <w:r w:rsidRPr="00051690">
      <w:rPr>
        <w:rFonts w:ascii="Arial" w:hAnsi="Arial" w:cs="Arial"/>
        <w:sz w:val="16"/>
        <w:szCs w:val="16"/>
        <w:lang w:val="en-GB"/>
      </w:rPr>
      <w:t xml:space="preserve">The services of </w:t>
    </w:r>
    <w:r>
      <w:rPr>
        <w:rFonts w:ascii="Arial" w:hAnsi="Arial" w:cs="Arial"/>
        <w:sz w:val="16"/>
        <w:szCs w:val="16"/>
        <w:lang w:val="en-GB"/>
      </w:rPr>
      <w:t>Bureau Veritas Marine &amp; Offshore</w:t>
    </w:r>
    <w:r w:rsidRPr="00051690">
      <w:rPr>
        <w:rFonts w:ascii="Arial" w:hAnsi="Arial" w:cs="Arial"/>
        <w:sz w:val="16"/>
        <w:szCs w:val="16"/>
        <w:lang w:val="en-GB"/>
      </w:rPr>
      <w:t xml:space="preserve"> are carried out within the scope of the General Conditions of </w:t>
    </w:r>
    <w:r>
      <w:rPr>
        <w:rFonts w:ascii="Arial" w:hAnsi="Arial" w:cs="Arial"/>
        <w:sz w:val="16"/>
        <w:szCs w:val="16"/>
        <w:lang w:val="en-GB"/>
      </w:rPr>
      <w:t>Bureau Veritas Marine &amp; Offshore</w:t>
    </w:r>
    <w:r w:rsidRPr="00051690">
      <w:rPr>
        <w:rFonts w:ascii="Arial" w:hAnsi="Arial" w:cs="Arial"/>
        <w:sz w:val="16"/>
        <w:szCs w:val="16"/>
        <w:lang w:val="en-GB"/>
      </w:rPr>
      <w:t xml:space="preserve"> enclosed and available on internet site “www.veristar.com”.</w:t>
    </w:r>
  </w:p>
  <w:p w14:paraId="2742CABC" w14:textId="6ED7AED3" w:rsidR="008F1E24" w:rsidRPr="00EE4348" w:rsidRDefault="005B0D2E" w:rsidP="00F57D20">
    <w:pPr>
      <w:pBdr>
        <w:top w:val="single" w:sz="4" w:space="1" w:color="auto"/>
      </w:pBdr>
      <w:tabs>
        <w:tab w:val="right" w:pos="15706"/>
      </w:tabs>
      <w:spacing w:before="120"/>
      <w:rPr>
        <w:rFonts w:ascii="Arial" w:hAnsi="Arial" w:cs="Arial"/>
        <w:sz w:val="16"/>
        <w:lang w:val="en-GB"/>
      </w:rPr>
    </w:pPr>
    <w:r>
      <w:rPr>
        <w:rFonts w:ascii="Arial" w:hAnsi="Arial" w:cs="Arial"/>
        <w:sz w:val="16"/>
        <w:lang w:val="en-GB"/>
      </w:rPr>
      <w:t xml:space="preserve">Application Form MED D or E </w:t>
    </w:r>
    <w:r w:rsidR="001E3A2D">
      <w:rPr>
        <w:rFonts w:ascii="Arial" w:hAnsi="Arial" w:cs="Arial"/>
        <w:sz w:val="16"/>
        <w:lang w:val="en-GB"/>
      </w:rPr>
      <w:t>–</w:t>
    </w:r>
    <w:r w:rsidR="0014222F">
      <w:rPr>
        <w:rFonts w:ascii="Arial" w:hAnsi="Arial" w:cs="Arial"/>
        <w:sz w:val="16"/>
        <w:lang w:val="en-GB"/>
      </w:rPr>
      <w:t xml:space="preserve"> </w:t>
    </w:r>
    <w:r w:rsidR="006D0B8B">
      <w:rPr>
        <w:rFonts w:ascii="Arial" w:hAnsi="Arial" w:cs="Arial"/>
        <w:sz w:val="16"/>
        <w:lang w:val="en-GB"/>
      </w:rPr>
      <w:t>October</w:t>
    </w:r>
    <w:r w:rsidR="001E3A2D">
      <w:rPr>
        <w:rFonts w:ascii="Arial" w:hAnsi="Arial" w:cs="Arial"/>
        <w:sz w:val="16"/>
        <w:lang w:val="en-GB"/>
      </w:rPr>
      <w:t xml:space="preserve"> 2023</w:t>
    </w:r>
    <w:r w:rsidR="008F1E24">
      <w:rPr>
        <w:rFonts w:ascii="Arial" w:hAnsi="Arial" w:cs="Arial"/>
        <w:sz w:val="16"/>
        <w:lang w:val="en-GB"/>
      </w:rPr>
      <w:tab/>
    </w:r>
    <w:r w:rsidR="008F1E24" w:rsidRPr="00EE4348">
      <w:rPr>
        <w:rFonts w:ascii="Arial" w:hAnsi="Arial" w:cs="Arial"/>
        <w:sz w:val="16"/>
        <w:lang w:val="en-GB"/>
      </w:rPr>
      <w:t xml:space="preserve">This application form consists of </w:t>
    </w:r>
    <w:r w:rsidR="008F1E24" w:rsidRPr="00EE4348">
      <w:rPr>
        <w:rStyle w:val="Numrodepage"/>
        <w:rFonts w:ascii="Arial" w:hAnsi="Arial" w:cs="Arial"/>
        <w:sz w:val="18"/>
        <w:lang w:val="en-GB"/>
      </w:rPr>
      <w:fldChar w:fldCharType="begin"/>
    </w:r>
    <w:r w:rsidR="008F1E24" w:rsidRPr="00EE4348">
      <w:rPr>
        <w:rStyle w:val="Numrodepage"/>
        <w:rFonts w:ascii="Arial" w:hAnsi="Arial" w:cs="Arial"/>
        <w:sz w:val="18"/>
        <w:lang w:val="en-GB"/>
      </w:rPr>
      <w:instrText xml:space="preserve"> NUMPAGES </w:instrText>
    </w:r>
    <w:r w:rsidR="008F1E24" w:rsidRPr="00EE4348">
      <w:rPr>
        <w:rStyle w:val="Numrodepage"/>
        <w:rFonts w:ascii="Arial" w:hAnsi="Arial" w:cs="Arial"/>
        <w:sz w:val="18"/>
        <w:lang w:val="en-GB"/>
      </w:rPr>
      <w:fldChar w:fldCharType="separate"/>
    </w:r>
    <w:r w:rsidR="00323581">
      <w:rPr>
        <w:rStyle w:val="Numrodepage"/>
        <w:rFonts w:ascii="Arial" w:hAnsi="Arial" w:cs="Arial"/>
        <w:noProof/>
        <w:sz w:val="18"/>
        <w:lang w:val="en-GB"/>
      </w:rPr>
      <w:t>3</w:t>
    </w:r>
    <w:r w:rsidR="008F1E24" w:rsidRPr="00EE4348">
      <w:rPr>
        <w:rStyle w:val="Numrodepage"/>
        <w:rFonts w:ascii="Arial" w:hAnsi="Arial" w:cs="Arial"/>
        <w:sz w:val="18"/>
        <w:lang w:val="en-GB"/>
      </w:rPr>
      <w:fldChar w:fldCharType="end"/>
    </w:r>
    <w:r w:rsidR="008F1E24" w:rsidRPr="00EE4348">
      <w:rPr>
        <w:rFonts w:ascii="Arial" w:hAnsi="Arial" w:cs="Arial"/>
        <w:sz w:val="16"/>
        <w:lang w:val="en-GB"/>
      </w:rPr>
      <w:t xml:space="preserve"> </w:t>
    </w:r>
    <w:proofErr w:type="gramStart"/>
    <w:r w:rsidR="008F1E24" w:rsidRPr="00EE4348">
      <w:rPr>
        <w:rFonts w:ascii="Arial" w:hAnsi="Arial" w:cs="Arial"/>
        <w:sz w:val="16"/>
        <w:lang w:val="en-GB"/>
      </w:rPr>
      <w:t>pages</w:t>
    </w:r>
    <w:proofErr w:type="gramEnd"/>
  </w:p>
  <w:p w14:paraId="48685015" w14:textId="77777777" w:rsidR="008F1E24" w:rsidRPr="00EE4348" w:rsidRDefault="008F1E24">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6073" w14:textId="26380407" w:rsidR="00F57D20" w:rsidRPr="00EE4348" w:rsidRDefault="005B0D2E"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D </w:t>
    </w:r>
    <w:r w:rsidR="00323581">
      <w:rPr>
        <w:rFonts w:ascii="Arial" w:hAnsi="Arial" w:cs="Arial"/>
        <w:sz w:val="16"/>
        <w:lang w:val="en-GB"/>
      </w:rPr>
      <w:t xml:space="preserve">or E </w:t>
    </w:r>
    <w:r w:rsidR="001E3A2D">
      <w:rPr>
        <w:rFonts w:ascii="Arial" w:hAnsi="Arial" w:cs="Arial"/>
        <w:sz w:val="16"/>
        <w:lang w:val="en-GB"/>
      </w:rPr>
      <w:t>–</w:t>
    </w:r>
    <w:r w:rsidR="00323581">
      <w:rPr>
        <w:rFonts w:ascii="Arial" w:hAnsi="Arial" w:cs="Arial"/>
        <w:sz w:val="16"/>
        <w:lang w:val="en-GB"/>
      </w:rPr>
      <w:t xml:space="preserve"> </w:t>
    </w:r>
    <w:r w:rsidR="006D0B8B">
      <w:rPr>
        <w:rFonts w:ascii="Arial" w:hAnsi="Arial" w:cs="Arial"/>
        <w:sz w:val="16"/>
        <w:lang w:val="en-GB"/>
      </w:rPr>
      <w:t>October</w:t>
    </w:r>
    <w:r w:rsidR="001E3A2D">
      <w:rPr>
        <w:rFonts w:ascii="Arial" w:hAnsi="Arial" w:cs="Arial"/>
        <w:sz w:val="16"/>
        <w:lang w:val="en-GB"/>
      </w:rPr>
      <w:t xml:space="preserve"> 2023</w:t>
    </w:r>
    <w:r w:rsidR="00F57D20">
      <w:rPr>
        <w:rFonts w:ascii="Arial" w:hAnsi="Arial" w:cs="Arial"/>
        <w:sz w:val="16"/>
        <w:lang w:val="en-GB"/>
      </w:rPr>
      <w:tab/>
    </w:r>
    <w:r w:rsidR="00F57D20" w:rsidRPr="00EE4348">
      <w:rPr>
        <w:rFonts w:ascii="Arial" w:hAnsi="Arial" w:cs="Arial"/>
        <w:sz w:val="16"/>
        <w:lang w:val="en-GB"/>
      </w:rPr>
      <w:t xml:space="preserve">This application form consists of </w:t>
    </w:r>
    <w:r w:rsidR="00F57D20" w:rsidRPr="00EE4348">
      <w:rPr>
        <w:rStyle w:val="Numrodepage"/>
        <w:rFonts w:ascii="Arial" w:hAnsi="Arial" w:cs="Arial"/>
        <w:sz w:val="18"/>
        <w:lang w:val="en-GB"/>
      </w:rPr>
      <w:fldChar w:fldCharType="begin"/>
    </w:r>
    <w:r w:rsidR="00F57D20" w:rsidRPr="00EE4348">
      <w:rPr>
        <w:rStyle w:val="Numrodepage"/>
        <w:rFonts w:ascii="Arial" w:hAnsi="Arial" w:cs="Arial"/>
        <w:sz w:val="18"/>
        <w:lang w:val="en-GB"/>
      </w:rPr>
      <w:instrText xml:space="preserve"> NUMPAGES </w:instrText>
    </w:r>
    <w:r w:rsidR="00F57D20" w:rsidRPr="00EE4348">
      <w:rPr>
        <w:rStyle w:val="Numrodepage"/>
        <w:rFonts w:ascii="Arial" w:hAnsi="Arial" w:cs="Arial"/>
        <w:sz w:val="18"/>
        <w:lang w:val="en-GB"/>
      </w:rPr>
      <w:fldChar w:fldCharType="separate"/>
    </w:r>
    <w:r w:rsidR="00323581">
      <w:rPr>
        <w:rStyle w:val="Numrodepage"/>
        <w:rFonts w:ascii="Arial" w:hAnsi="Arial" w:cs="Arial"/>
        <w:noProof/>
        <w:sz w:val="18"/>
        <w:lang w:val="en-GB"/>
      </w:rPr>
      <w:t>3</w:t>
    </w:r>
    <w:r w:rsidR="00F57D20" w:rsidRPr="00EE4348">
      <w:rPr>
        <w:rStyle w:val="Numrodepage"/>
        <w:rFonts w:ascii="Arial" w:hAnsi="Arial" w:cs="Arial"/>
        <w:sz w:val="18"/>
        <w:lang w:val="en-GB"/>
      </w:rPr>
      <w:fldChar w:fldCharType="end"/>
    </w:r>
    <w:r w:rsidR="00F57D20" w:rsidRPr="00EE4348">
      <w:rPr>
        <w:rFonts w:ascii="Arial" w:hAnsi="Arial" w:cs="Arial"/>
        <w:sz w:val="16"/>
        <w:lang w:val="en-GB"/>
      </w:rPr>
      <w:t xml:space="preserve"> pages</w:t>
    </w:r>
  </w:p>
  <w:p w14:paraId="27BB0B33" w14:textId="77777777" w:rsidR="00F57D20" w:rsidRPr="00EE4348" w:rsidRDefault="00F57D20">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2EC5" w14:textId="77777777" w:rsidR="00697187" w:rsidRDefault="00697187">
      <w:r>
        <w:separator/>
      </w:r>
    </w:p>
  </w:footnote>
  <w:footnote w:type="continuationSeparator" w:id="0">
    <w:p w14:paraId="6A117023" w14:textId="77777777" w:rsidR="00697187" w:rsidRDefault="0069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438" w14:textId="77777777" w:rsidR="002B4BB6" w:rsidRPr="00FA5CF1" w:rsidRDefault="002B4BB6" w:rsidP="002B4BB6">
    <w:pPr>
      <w:pStyle w:val="En-tte"/>
      <w:jc w:val="right"/>
      <w:rPr>
        <w:rFonts w:ascii="Arial" w:hAnsi="Arial" w:cs="Arial"/>
        <w:sz w:val="16"/>
        <w:szCs w:val="16"/>
        <w:lang w:val="en-GB"/>
      </w:rPr>
    </w:pPr>
    <w:r w:rsidRPr="00FA5CF1">
      <w:rPr>
        <w:rFonts w:ascii="Arial" w:hAnsi="Arial" w:cs="Arial"/>
        <w:sz w:val="16"/>
        <w:szCs w:val="16"/>
        <w:lang w:val="en-GB"/>
      </w:rPr>
      <w:t>Bureau Veritas Marine &amp; Offshore – Application for M</w:t>
    </w:r>
    <w:r w:rsidR="00FA5CF1" w:rsidRPr="00FA5CF1">
      <w:rPr>
        <w:rFonts w:ascii="Arial" w:hAnsi="Arial" w:cs="Arial"/>
        <w:sz w:val="16"/>
        <w:szCs w:val="16"/>
        <w:lang w:val="en-GB"/>
      </w:rPr>
      <w:t xml:space="preserve">ED Modules D or E </w:t>
    </w:r>
    <w:r w:rsidRPr="00FA5CF1">
      <w:rPr>
        <w:rFonts w:ascii="Arial" w:hAnsi="Arial" w:cs="Arial"/>
        <w:sz w:val="16"/>
        <w:szCs w:val="16"/>
        <w:lang w:val="en-GB"/>
      </w:rPr>
      <w:t xml:space="preserve">- IC - Page </w:t>
    </w:r>
    <w:r w:rsidRPr="00C261D9">
      <w:rPr>
        <w:rStyle w:val="Numrodepage"/>
        <w:rFonts w:ascii="Arial" w:hAnsi="Arial" w:cs="Arial"/>
        <w:sz w:val="16"/>
        <w:szCs w:val="16"/>
      </w:rPr>
      <w:fldChar w:fldCharType="begin"/>
    </w:r>
    <w:r w:rsidRPr="00FA5CF1">
      <w:rPr>
        <w:rStyle w:val="Numrodepage"/>
        <w:rFonts w:ascii="Arial" w:hAnsi="Arial" w:cs="Arial"/>
        <w:sz w:val="16"/>
        <w:szCs w:val="16"/>
        <w:lang w:val="en-GB"/>
      </w:rPr>
      <w:instrText xml:space="preserve"> PAGE </w:instrText>
    </w:r>
    <w:r w:rsidRPr="00C261D9">
      <w:rPr>
        <w:rStyle w:val="Numrodepage"/>
        <w:rFonts w:ascii="Arial" w:hAnsi="Arial" w:cs="Arial"/>
        <w:sz w:val="16"/>
        <w:szCs w:val="16"/>
      </w:rPr>
      <w:fldChar w:fldCharType="separate"/>
    </w:r>
    <w:r w:rsidR="00323581">
      <w:rPr>
        <w:rStyle w:val="Numrodepage"/>
        <w:rFonts w:ascii="Arial" w:hAnsi="Arial" w:cs="Arial"/>
        <w:noProof/>
        <w:sz w:val="16"/>
        <w:szCs w:val="16"/>
        <w:lang w:val="en-GB"/>
      </w:rPr>
      <w:t>1</w:t>
    </w:r>
    <w:r w:rsidRPr="00C261D9">
      <w:rPr>
        <w:rStyle w:val="Numrodepage"/>
        <w:rFonts w:ascii="Arial" w:hAnsi="Arial" w:cs="Arial"/>
        <w:sz w:val="16"/>
        <w:szCs w:val="16"/>
      </w:rPr>
      <w:fldChar w:fldCharType="end"/>
    </w:r>
    <w:r w:rsidRPr="00FA5CF1">
      <w:rPr>
        <w:rStyle w:val="Numrodepage"/>
        <w:rFonts w:ascii="Arial" w:hAnsi="Arial" w:cs="Arial"/>
        <w:sz w:val="16"/>
        <w:szCs w:val="16"/>
        <w:lang w:val="en-GB"/>
      </w:rPr>
      <w:t xml:space="preserve"> / </w:t>
    </w:r>
    <w:r w:rsidRPr="00C261D9">
      <w:rPr>
        <w:rStyle w:val="Numrodepage"/>
        <w:rFonts w:ascii="Arial" w:hAnsi="Arial" w:cs="Arial"/>
        <w:sz w:val="16"/>
        <w:szCs w:val="16"/>
      </w:rPr>
      <w:fldChar w:fldCharType="begin"/>
    </w:r>
    <w:r w:rsidRPr="00FA5CF1">
      <w:rPr>
        <w:rStyle w:val="Numrodepage"/>
        <w:rFonts w:ascii="Arial" w:hAnsi="Arial" w:cs="Arial"/>
        <w:sz w:val="16"/>
        <w:szCs w:val="16"/>
        <w:lang w:val="en-GB"/>
      </w:rPr>
      <w:instrText xml:space="preserve"> NUMPAGES </w:instrText>
    </w:r>
    <w:r w:rsidRPr="00C261D9">
      <w:rPr>
        <w:rStyle w:val="Numrodepage"/>
        <w:rFonts w:ascii="Arial" w:hAnsi="Arial" w:cs="Arial"/>
        <w:sz w:val="16"/>
        <w:szCs w:val="16"/>
      </w:rPr>
      <w:fldChar w:fldCharType="separate"/>
    </w:r>
    <w:r w:rsidR="00323581">
      <w:rPr>
        <w:rStyle w:val="Numrodepage"/>
        <w:rFonts w:ascii="Arial" w:hAnsi="Arial" w:cs="Arial"/>
        <w:noProof/>
        <w:sz w:val="16"/>
        <w:szCs w:val="16"/>
        <w:lang w:val="en-GB"/>
      </w:rPr>
      <w:t>3</w:t>
    </w:r>
    <w:r w:rsidRPr="00C261D9">
      <w:rPr>
        <w:rStyle w:val="Numrodepage"/>
        <w:rFonts w:ascii="Arial" w:hAnsi="Arial" w:cs="Arial"/>
        <w:sz w:val="16"/>
        <w:szCs w:val="16"/>
      </w:rPr>
      <w:fldChar w:fldCharType="end"/>
    </w:r>
  </w:p>
  <w:p w14:paraId="12C4909B" w14:textId="77777777" w:rsidR="002B4BB6" w:rsidRPr="00FA5CF1" w:rsidRDefault="002B4BB6">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1256984739">
    <w:abstractNumId w:val="2"/>
  </w:num>
  <w:num w:numId="2" w16cid:durableId="507987955">
    <w:abstractNumId w:val="4"/>
  </w:num>
  <w:num w:numId="3" w16cid:durableId="1520198954">
    <w:abstractNumId w:val="16"/>
  </w:num>
  <w:num w:numId="4" w16cid:durableId="72317704">
    <w:abstractNumId w:val="0"/>
  </w:num>
  <w:num w:numId="5" w16cid:durableId="1861120121">
    <w:abstractNumId w:val="14"/>
  </w:num>
  <w:num w:numId="6" w16cid:durableId="1446122055">
    <w:abstractNumId w:val="15"/>
  </w:num>
  <w:num w:numId="7" w16cid:durableId="1461650575">
    <w:abstractNumId w:val="1"/>
  </w:num>
  <w:num w:numId="8" w16cid:durableId="1252927484">
    <w:abstractNumId w:val="9"/>
  </w:num>
  <w:num w:numId="9" w16cid:durableId="1737507201">
    <w:abstractNumId w:val="6"/>
  </w:num>
  <w:num w:numId="10" w16cid:durableId="920481398">
    <w:abstractNumId w:val="7"/>
  </w:num>
  <w:num w:numId="11" w16cid:durableId="1446925598">
    <w:abstractNumId w:val="12"/>
  </w:num>
  <w:num w:numId="12" w16cid:durableId="1687754809">
    <w:abstractNumId w:val="3"/>
  </w:num>
  <w:num w:numId="13" w16cid:durableId="421680182">
    <w:abstractNumId w:val="10"/>
  </w:num>
  <w:num w:numId="14" w16cid:durableId="81338170">
    <w:abstractNumId w:val="8"/>
  </w:num>
  <w:num w:numId="15" w16cid:durableId="1092507982">
    <w:abstractNumId w:val="13"/>
  </w:num>
  <w:num w:numId="16" w16cid:durableId="1181892877">
    <w:abstractNumId w:val="5"/>
  </w:num>
  <w:num w:numId="17" w16cid:durableId="1412241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Zty6mdCEs4pK0+ptjDMbwY0WUNTXIazeOVga+dxLeZDf9MIVb54xfGdg6EWRjKBVjzl/CN+xsZ026O+kPCYMA==" w:salt="KaEDn7yD2ahyie57UqJ8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87"/>
    <w:rsid w:val="0001400A"/>
    <w:rsid w:val="00032A1A"/>
    <w:rsid w:val="000665E3"/>
    <w:rsid w:val="00072C26"/>
    <w:rsid w:val="0008385F"/>
    <w:rsid w:val="000D66A0"/>
    <w:rsid w:val="000E05B1"/>
    <w:rsid w:val="0010099E"/>
    <w:rsid w:val="001067E5"/>
    <w:rsid w:val="00112C72"/>
    <w:rsid w:val="0011624B"/>
    <w:rsid w:val="00121767"/>
    <w:rsid w:val="0014222F"/>
    <w:rsid w:val="001451E7"/>
    <w:rsid w:val="00167544"/>
    <w:rsid w:val="001B5A8C"/>
    <w:rsid w:val="001C763D"/>
    <w:rsid w:val="001E3A2D"/>
    <w:rsid w:val="001E6BF7"/>
    <w:rsid w:val="001F36B0"/>
    <w:rsid w:val="00213A67"/>
    <w:rsid w:val="002173F5"/>
    <w:rsid w:val="002223E5"/>
    <w:rsid w:val="00226734"/>
    <w:rsid w:val="0026194C"/>
    <w:rsid w:val="00274C7A"/>
    <w:rsid w:val="002775EE"/>
    <w:rsid w:val="0028654D"/>
    <w:rsid w:val="00292CD0"/>
    <w:rsid w:val="00295698"/>
    <w:rsid w:val="002B4BB6"/>
    <w:rsid w:val="002C5CD8"/>
    <w:rsid w:val="002F7E97"/>
    <w:rsid w:val="00312C0B"/>
    <w:rsid w:val="00323581"/>
    <w:rsid w:val="0034151C"/>
    <w:rsid w:val="00345579"/>
    <w:rsid w:val="003A3DAB"/>
    <w:rsid w:val="003C1FD9"/>
    <w:rsid w:val="003D453E"/>
    <w:rsid w:val="003F1361"/>
    <w:rsid w:val="00404460"/>
    <w:rsid w:val="0045220D"/>
    <w:rsid w:val="00477D8F"/>
    <w:rsid w:val="004A651E"/>
    <w:rsid w:val="004B3A76"/>
    <w:rsid w:val="005B0D2E"/>
    <w:rsid w:val="005F02AB"/>
    <w:rsid w:val="005F2697"/>
    <w:rsid w:val="005F5335"/>
    <w:rsid w:val="0065512E"/>
    <w:rsid w:val="00697187"/>
    <w:rsid w:val="006B55A1"/>
    <w:rsid w:val="006D0B8B"/>
    <w:rsid w:val="00725566"/>
    <w:rsid w:val="007370A7"/>
    <w:rsid w:val="007829C5"/>
    <w:rsid w:val="007A28C3"/>
    <w:rsid w:val="007B200D"/>
    <w:rsid w:val="007C6CD8"/>
    <w:rsid w:val="007D1A74"/>
    <w:rsid w:val="007F238F"/>
    <w:rsid w:val="007F265A"/>
    <w:rsid w:val="008065B4"/>
    <w:rsid w:val="008330C5"/>
    <w:rsid w:val="0085640D"/>
    <w:rsid w:val="00866A65"/>
    <w:rsid w:val="008A57F6"/>
    <w:rsid w:val="008A68FE"/>
    <w:rsid w:val="008C4D14"/>
    <w:rsid w:val="008F1E24"/>
    <w:rsid w:val="0090086A"/>
    <w:rsid w:val="0098099E"/>
    <w:rsid w:val="009B34A7"/>
    <w:rsid w:val="009F2A07"/>
    <w:rsid w:val="009F33F7"/>
    <w:rsid w:val="00A2321C"/>
    <w:rsid w:val="00A42CBD"/>
    <w:rsid w:val="00A53C33"/>
    <w:rsid w:val="00AE6B32"/>
    <w:rsid w:val="00B502D3"/>
    <w:rsid w:val="00B569F6"/>
    <w:rsid w:val="00B83272"/>
    <w:rsid w:val="00B90B40"/>
    <w:rsid w:val="00B96602"/>
    <w:rsid w:val="00BA5002"/>
    <w:rsid w:val="00BD738A"/>
    <w:rsid w:val="00BE13B2"/>
    <w:rsid w:val="00C07EA7"/>
    <w:rsid w:val="00C10D68"/>
    <w:rsid w:val="00C23C12"/>
    <w:rsid w:val="00C24DFA"/>
    <w:rsid w:val="00C85F95"/>
    <w:rsid w:val="00CC5FD9"/>
    <w:rsid w:val="00CD270B"/>
    <w:rsid w:val="00CE4359"/>
    <w:rsid w:val="00CF0486"/>
    <w:rsid w:val="00D15EFF"/>
    <w:rsid w:val="00D50C6E"/>
    <w:rsid w:val="00D831F5"/>
    <w:rsid w:val="00DB6E5E"/>
    <w:rsid w:val="00DD070E"/>
    <w:rsid w:val="00DE2779"/>
    <w:rsid w:val="00E142B1"/>
    <w:rsid w:val="00E56E6C"/>
    <w:rsid w:val="00EA6FFE"/>
    <w:rsid w:val="00EB310C"/>
    <w:rsid w:val="00EE4348"/>
    <w:rsid w:val="00F00C98"/>
    <w:rsid w:val="00F146CB"/>
    <w:rsid w:val="00F16C8F"/>
    <w:rsid w:val="00F175AF"/>
    <w:rsid w:val="00F40043"/>
    <w:rsid w:val="00F412BE"/>
    <w:rsid w:val="00F57D20"/>
    <w:rsid w:val="00F71D71"/>
    <w:rsid w:val="00F75044"/>
    <w:rsid w:val="00F83517"/>
    <w:rsid w:val="00FA5CF1"/>
    <w:rsid w:val="00FD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BB0F7"/>
  <w15:docId w15:val="{898DF6C2-66FA-46B8-818D-0821CB1E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En-tteCar">
    <w:name w:val="En-tête Car"/>
    <w:basedOn w:val="Policepardfaut"/>
    <w:link w:val="En-tte"/>
    <w:rsid w:val="00F57D20"/>
  </w:style>
  <w:style w:type="character" w:customStyle="1" w:styleId="Titre1Car">
    <w:name w:val="Titre 1 Car"/>
    <w:basedOn w:val="Policepardfaut"/>
    <w:link w:val="Titre1"/>
    <w:rsid w:val="002775EE"/>
    <w:rPr>
      <w:b/>
    </w:rPr>
  </w:style>
  <w:style w:type="character" w:customStyle="1" w:styleId="PieddepageCar">
    <w:name w:val="Pied de page Car"/>
    <w:basedOn w:val="Policepardfaut"/>
    <w:link w:val="Pieddepage"/>
    <w:uiPriority w:val="99"/>
    <w:rsid w:val="001E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654">
      <w:bodyDiv w:val="1"/>
      <w:marLeft w:val="0"/>
      <w:marRight w:val="0"/>
      <w:marTop w:val="0"/>
      <w:marBottom w:val="0"/>
      <w:divBdr>
        <w:top w:val="none" w:sz="0" w:space="0" w:color="auto"/>
        <w:left w:val="none" w:sz="0" w:space="0" w:color="auto"/>
        <w:bottom w:val="none" w:sz="0" w:space="0" w:color="auto"/>
        <w:right w:val="none" w:sz="0" w:space="0" w:color="auto"/>
      </w:divBdr>
    </w:div>
    <w:div w:id="4776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rsonaldataprotection.bureauveritas.com/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urr\OneDrive%20-%20Bureau%20Veritas\Documents\MED\New%20application%20forms%20with%20e-mail\Application%20form%20-%20MED%20Module%20D%20or%20E%20-%20IC%20-June%202023_20230627125823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F2D85F35C0804AB90CC0F72D7FC8E3" ma:contentTypeVersion="14" ma:contentTypeDescription="新しいドキュメントを作成します。" ma:contentTypeScope="" ma:versionID="75dbca45c0e41c1c2efc38506cbb3107">
  <xsd:schema xmlns:xsd="http://www.w3.org/2001/XMLSchema" xmlns:xs="http://www.w3.org/2001/XMLSchema" xmlns:p="http://schemas.microsoft.com/office/2006/metadata/properties" xmlns:ns2="c52084bf-43b6-49b3-95c1-1288131e0d79" xmlns:ns3="ac9ca9f8-09ac-4ac0-a749-21ceb28e8832" targetNamespace="http://schemas.microsoft.com/office/2006/metadata/properties" ma:root="true" ma:fieldsID="9fea172494c371a4d7581f1d78f74301" ns2:_="" ns3:_="">
    <xsd:import namespace="c52084bf-43b6-49b3-95c1-1288131e0d79"/>
    <xsd:import namespace="ac9ca9f8-09ac-4ac0-a749-21ceb28e88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084bf-43b6-49b3-95c1-1288131e0d7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ca9f8-09ac-4ac0-a749-21ceb28e8832" elementFormDefault="qualified">
    <xsd:import namespace="http://schemas.microsoft.com/office/2006/documentManagement/types"/>
    <xsd:import namespace="http://schemas.microsoft.com/office/infopath/2007/PartnerControls"/>
    <xsd:element name="TaxCatchAll" ma:index="10" nillable="true" ma:displayName="Colonne Attraper tout de Taxonomie" ma:hidden="true" ma:list="{bfe3bbcb-a508-466f-b14a-59b09b9a8dc2}" ma:internalName="TaxCatchAll" ma:showField="CatchAllData" ma:web="ac9ca9f8-09ac-4ac0-a749-21ceb28e88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9ca9f8-09ac-4ac0-a749-21ceb28e8832" xsi:nil="true"/>
    <lcf76f155ced4ddcb4097134ff3c332f xmlns="c52084bf-43b6-49b3-95c1-1288131e0d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B1E3-8C53-4B92-96F1-9965832B334E}"/>
</file>

<file path=customXml/itemProps2.xml><?xml version="1.0" encoding="utf-8"?>
<ds:datastoreItem xmlns:ds="http://schemas.openxmlformats.org/officeDocument/2006/customXml" ds:itemID="{EFD29EF7-5F54-4E67-A1FB-C1956424A354}">
  <ds:schemaRefs>
    <ds:schemaRef ds:uri="http://schemas.microsoft.com/office/2006/metadata/properties"/>
    <ds:schemaRef ds:uri="http://schemas.microsoft.com/office/infopath/2007/PartnerControls"/>
    <ds:schemaRef ds:uri="8b485415-1255-407d-8225-5deb42088001"/>
    <ds:schemaRef ds:uri="0c0403e4-3746-4a8b-ab50-4638305ef58a"/>
  </ds:schemaRefs>
</ds:datastoreItem>
</file>

<file path=customXml/itemProps3.xml><?xml version="1.0" encoding="utf-8"?>
<ds:datastoreItem xmlns:ds="http://schemas.openxmlformats.org/officeDocument/2006/customXml" ds:itemID="{5E096620-48EF-42DA-8019-39937588DCE9}">
  <ds:schemaRefs>
    <ds:schemaRef ds:uri="http://schemas.microsoft.com/sharepoint/v3/contenttype/forms"/>
  </ds:schemaRefs>
</ds:datastoreItem>
</file>

<file path=customXml/itemProps4.xml><?xml version="1.0" encoding="utf-8"?>
<ds:datastoreItem xmlns:ds="http://schemas.openxmlformats.org/officeDocument/2006/customXml" ds:itemID="{FCA76A9E-1E6C-4CB3-8221-6DC285FD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D or E - IC -June 2023_202306271258235.dotx</Template>
  <TotalTime>1</TotalTime>
  <Pages>3</Pages>
  <Words>4124</Words>
  <Characters>21923</Characters>
  <Application>Microsoft Office Word</Application>
  <DocSecurity>12</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MED Module D or E - IC - with e-mail</dc:title>
  <dc:creator>Thomas DURR</dc:creator>
  <cp:lastModifiedBy>Frederic THOMAS</cp:lastModifiedBy>
  <cp:revision>2</cp:revision>
  <cp:lastPrinted>2018-10-11T16:55:00Z</cp:lastPrinted>
  <dcterms:created xsi:type="dcterms:W3CDTF">2023-10-17T10:03:00Z</dcterms:created>
  <dcterms:modified xsi:type="dcterms:W3CDTF">2023-10-17T10:03:00Z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MediaServiceImageTags">
    <vt:lpwstr/>
  </property>
</Properties>
</file>